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3BA5" w:rsidRPr="00AD3A8D" w:rsidRDefault="005E3BA5" w:rsidP="005E3BA5">
      <w:pPr>
        <w:ind w:left="-540" w:right="355" w:firstLine="540"/>
        <w:jc w:val="both"/>
        <w:rPr>
          <w:rFonts w:ascii="Times New Roman" w:hAnsi="Times New Roman" w:cs="Times New Roman"/>
          <w:b/>
          <w:color w:val="0000FF"/>
          <w:sz w:val="40"/>
          <w:szCs w:val="28"/>
          <w:lang w:val="uk-UA"/>
        </w:rPr>
      </w:pPr>
      <w:proofErr w:type="spellStart"/>
      <w:r w:rsidRPr="00AD3A8D">
        <w:rPr>
          <w:rFonts w:ascii="Times New Roman" w:hAnsi="Times New Roman" w:cs="Times New Roman"/>
          <w:b/>
          <w:color w:val="0000FF"/>
          <w:sz w:val="40"/>
          <w:szCs w:val="28"/>
          <w:lang w:val="uk-UA"/>
        </w:rPr>
        <w:t>Казкотерапія</w:t>
      </w:r>
      <w:proofErr w:type="spellEnd"/>
    </w:p>
    <w:p w:rsidR="005E3BA5" w:rsidRPr="00AD3A8D" w:rsidRDefault="005E3BA5" w:rsidP="005E3BA5">
      <w:pPr>
        <w:ind w:left="-540" w:right="355" w:firstLine="540"/>
        <w:jc w:val="both"/>
        <w:rPr>
          <w:rFonts w:ascii="Times New Roman" w:hAnsi="Times New Roman" w:cs="Times New Roman"/>
          <w:b/>
          <w:color w:val="0000FF"/>
          <w:sz w:val="40"/>
          <w:szCs w:val="28"/>
          <w:lang w:val="uk-UA"/>
        </w:rPr>
      </w:pPr>
    </w:p>
    <w:p w:rsidR="005E3BA5" w:rsidRPr="00AD3A8D" w:rsidRDefault="005E3BA5" w:rsidP="005E3BA5">
      <w:pPr>
        <w:ind w:left="-540" w:right="355" w:firstLine="540"/>
        <w:jc w:val="both"/>
        <w:rPr>
          <w:rFonts w:ascii="Times New Roman" w:hAnsi="Times New Roman" w:cs="Times New Roman"/>
          <w:sz w:val="28"/>
          <w:szCs w:val="28"/>
          <w:lang w:val="uk-UA"/>
        </w:rPr>
      </w:pPr>
      <w:r w:rsidRPr="00AD3A8D">
        <w:rPr>
          <w:rFonts w:ascii="Times New Roman" w:hAnsi="Times New Roman" w:cs="Times New Roman"/>
          <w:noProof/>
          <w:lang w:eastAsia="ru-RU"/>
        </w:rPr>
        <w:drawing>
          <wp:anchor distT="0" distB="0" distL="114300" distR="114300" simplePos="0" relativeHeight="251662336" behindDoc="1" locked="0" layoutInCell="1" allowOverlap="1" wp14:anchorId="1F674D39" wp14:editId="590A4083">
            <wp:simplePos x="0" y="0"/>
            <wp:positionH relativeFrom="column">
              <wp:posOffset>3366135</wp:posOffset>
            </wp:positionH>
            <wp:positionV relativeFrom="paragraph">
              <wp:posOffset>69850</wp:posOffset>
            </wp:positionV>
            <wp:extent cx="2232025" cy="2209800"/>
            <wp:effectExtent l="0" t="0" r="0" b="0"/>
            <wp:wrapTight wrapText="bothSides">
              <wp:wrapPolygon edited="0">
                <wp:start x="0" y="0"/>
                <wp:lineTo x="0" y="21414"/>
                <wp:lineTo x="21385" y="21414"/>
                <wp:lineTo x="21385"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32025"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3A8D">
        <w:rPr>
          <w:rFonts w:ascii="Times New Roman" w:hAnsi="Times New Roman" w:cs="Times New Roman"/>
          <w:sz w:val="28"/>
          <w:szCs w:val="28"/>
        </w:rPr>
        <w:t xml:space="preserve"> </w:t>
      </w:r>
      <w:proofErr w:type="spellStart"/>
      <w:r w:rsidRPr="00AD3A8D">
        <w:rPr>
          <w:rFonts w:ascii="Times New Roman" w:hAnsi="Times New Roman" w:cs="Times New Roman"/>
          <w:sz w:val="28"/>
          <w:szCs w:val="28"/>
        </w:rPr>
        <w:t>Казкотерапія</w:t>
      </w:r>
      <w:proofErr w:type="spellEnd"/>
      <w:r w:rsidRPr="00AD3A8D">
        <w:rPr>
          <w:rFonts w:ascii="Times New Roman" w:hAnsi="Times New Roman" w:cs="Times New Roman"/>
          <w:sz w:val="28"/>
          <w:szCs w:val="28"/>
        </w:rPr>
        <w:t xml:space="preserve"> - </w:t>
      </w:r>
      <w:proofErr w:type="spellStart"/>
      <w:r w:rsidRPr="00AD3A8D">
        <w:rPr>
          <w:rFonts w:ascii="Times New Roman" w:hAnsi="Times New Roman" w:cs="Times New Roman"/>
          <w:sz w:val="28"/>
          <w:szCs w:val="28"/>
        </w:rPr>
        <w:t>це</w:t>
      </w:r>
      <w:proofErr w:type="spellEnd"/>
      <w:r w:rsidRPr="00AD3A8D">
        <w:rPr>
          <w:rFonts w:ascii="Times New Roman" w:hAnsi="Times New Roman" w:cs="Times New Roman"/>
          <w:sz w:val="28"/>
          <w:szCs w:val="28"/>
        </w:rPr>
        <w:t xml:space="preserve"> </w:t>
      </w:r>
      <w:proofErr w:type="spellStart"/>
      <w:r w:rsidRPr="00AD3A8D">
        <w:rPr>
          <w:rFonts w:ascii="Times New Roman" w:hAnsi="Times New Roman" w:cs="Times New Roman"/>
          <w:sz w:val="28"/>
          <w:szCs w:val="28"/>
        </w:rPr>
        <w:t>напрям</w:t>
      </w:r>
      <w:proofErr w:type="spellEnd"/>
      <w:r w:rsidRPr="00AD3A8D">
        <w:rPr>
          <w:rFonts w:ascii="Times New Roman" w:hAnsi="Times New Roman" w:cs="Times New Roman"/>
          <w:sz w:val="28"/>
          <w:szCs w:val="28"/>
        </w:rPr>
        <w:t xml:space="preserve"> </w:t>
      </w:r>
      <w:proofErr w:type="spellStart"/>
      <w:r w:rsidRPr="00AD3A8D">
        <w:rPr>
          <w:rFonts w:ascii="Times New Roman" w:hAnsi="Times New Roman" w:cs="Times New Roman"/>
          <w:sz w:val="28"/>
          <w:szCs w:val="28"/>
        </w:rPr>
        <w:t>практичної</w:t>
      </w:r>
      <w:proofErr w:type="spellEnd"/>
      <w:r w:rsidRPr="00AD3A8D">
        <w:rPr>
          <w:rFonts w:ascii="Times New Roman" w:hAnsi="Times New Roman" w:cs="Times New Roman"/>
          <w:sz w:val="28"/>
          <w:szCs w:val="28"/>
        </w:rPr>
        <w:t xml:space="preserve"> </w:t>
      </w:r>
      <w:proofErr w:type="spellStart"/>
      <w:r w:rsidRPr="00AD3A8D">
        <w:rPr>
          <w:rFonts w:ascii="Times New Roman" w:hAnsi="Times New Roman" w:cs="Times New Roman"/>
          <w:sz w:val="28"/>
          <w:szCs w:val="28"/>
        </w:rPr>
        <w:t>психології</w:t>
      </w:r>
      <w:proofErr w:type="spellEnd"/>
      <w:r w:rsidRPr="00AD3A8D">
        <w:rPr>
          <w:rFonts w:ascii="Times New Roman" w:hAnsi="Times New Roman" w:cs="Times New Roman"/>
          <w:sz w:val="28"/>
          <w:szCs w:val="28"/>
        </w:rPr>
        <w:t xml:space="preserve">, </w:t>
      </w:r>
      <w:proofErr w:type="spellStart"/>
      <w:r w:rsidRPr="00AD3A8D">
        <w:rPr>
          <w:rFonts w:ascii="Times New Roman" w:hAnsi="Times New Roman" w:cs="Times New Roman"/>
          <w:sz w:val="28"/>
          <w:szCs w:val="28"/>
        </w:rPr>
        <w:t>який</w:t>
      </w:r>
      <w:proofErr w:type="spellEnd"/>
      <w:r w:rsidRPr="00AD3A8D">
        <w:rPr>
          <w:rFonts w:ascii="Times New Roman" w:hAnsi="Times New Roman" w:cs="Times New Roman"/>
          <w:sz w:val="28"/>
          <w:szCs w:val="28"/>
        </w:rPr>
        <w:t xml:space="preserve"> </w:t>
      </w:r>
      <w:proofErr w:type="spellStart"/>
      <w:r w:rsidRPr="00AD3A8D">
        <w:rPr>
          <w:rFonts w:ascii="Times New Roman" w:hAnsi="Times New Roman" w:cs="Times New Roman"/>
          <w:sz w:val="28"/>
          <w:szCs w:val="28"/>
        </w:rPr>
        <w:t>дозволяє</w:t>
      </w:r>
      <w:proofErr w:type="spellEnd"/>
      <w:r w:rsidRPr="00AD3A8D">
        <w:rPr>
          <w:rFonts w:ascii="Times New Roman" w:hAnsi="Times New Roman" w:cs="Times New Roman"/>
          <w:sz w:val="28"/>
          <w:szCs w:val="28"/>
        </w:rPr>
        <w:t xml:space="preserve"> </w:t>
      </w:r>
      <w:proofErr w:type="spellStart"/>
      <w:r w:rsidRPr="00AD3A8D">
        <w:rPr>
          <w:rFonts w:ascii="Times New Roman" w:hAnsi="Times New Roman" w:cs="Times New Roman"/>
          <w:sz w:val="28"/>
          <w:szCs w:val="28"/>
        </w:rPr>
        <w:t>формувати</w:t>
      </w:r>
      <w:proofErr w:type="spellEnd"/>
      <w:r w:rsidRPr="00AD3A8D">
        <w:rPr>
          <w:rFonts w:ascii="Times New Roman" w:hAnsi="Times New Roman" w:cs="Times New Roman"/>
          <w:sz w:val="28"/>
          <w:szCs w:val="28"/>
        </w:rPr>
        <w:t xml:space="preserve"> характер </w:t>
      </w:r>
      <w:proofErr w:type="spellStart"/>
      <w:r w:rsidRPr="00AD3A8D">
        <w:rPr>
          <w:rFonts w:ascii="Times New Roman" w:hAnsi="Times New Roman" w:cs="Times New Roman"/>
          <w:sz w:val="28"/>
          <w:szCs w:val="28"/>
        </w:rPr>
        <w:t>дитини</w:t>
      </w:r>
      <w:proofErr w:type="spellEnd"/>
      <w:r w:rsidRPr="00AD3A8D">
        <w:rPr>
          <w:rFonts w:ascii="Times New Roman" w:hAnsi="Times New Roman" w:cs="Times New Roman"/>
          <w:sz w:val="28"/>
          <w:szCs w:val="28"/>
        </w:rPr>
        <w:t xml:space="preserve">, </w:t>
      </w:r>
      <w:proofErr w:type="spellStart"/>
      <w:r w:rsidRPr="00AD3A8D">
        <w:rPr>
          <w:rFonts w:ascii="Times New Roman" w:hAnsi="Times New Roman" w:cs="Times New Roman"/>
          <w:sz w:val="28"/>
          <w:szCs w:val="28"/>
        </w:rPr>
        <w:t>використовуючи</w:t>
      </w:r>
      <w:proofErr w:type="spellEnd"/>
      <w:r w:rsidRPr="00AD3A8D">
        <w:rPr>
          <w:rFonts w:ascii="Times New Roman" w:hAnsi="Times New Roman" w:cs="Times New Roman"/>
          <w:sz w:val="28"/>
          <w:szCs w:val="28"/>
        </w:rPr>
        <w:t xml:space="preserve"> для </w:t>
      </w:r>
      <w:proofErr w:type="spellStart"/>
      <w:r w:rsidRPr="00AD3A8D">
        <w:rPr>
          <w:rFonts w:ascii="Times New Roman" w:hAnsi="Times New Roman" w:cs="Times New Roman"/>
          <w:sz w:val="28"/>
          <w:szCs w:val="28"/>
        </w:rPr>
        <w:t>цього</w:t>
      </w:r>
      <w:proofErr w:type="spellEnd"/>
      <w:r w:rsidRPr="00AD3A8D">
        <w:rPr>
          <w:rFonts w:ascii="Times New Roman" w:hAnsi="Times New Roman" w:cs="Times New Roman"/>
          <w:sz w:val="28"/>
          <w:szCs w:val="28"/>
        </w:rPr>
        <w:t xml:space="preserve"> </w:t>
      </w:r>
      <w:proofErr w:type="spellStart"/>
      <w:r w:rsidRPr="00AD3A8D">
        <w:rPr>
          <w:rFonts w:ascii="Times New Roman" w:hAnsi="Times New Roman" w:cs="Times New Roman"/>
          <w:sz w:val="28"/>
          <w:szCs w:val="28"/>
        </w:rPr>
        <w:t>ресурси</w:t>
      </w:r>
      <w:proofErr w:type="spellEnd"/>
      <w:r w:rsidRPr="00AD3A8D">
        <w:rPr>
          <w:rFonts w:ascii="Times New Roman" w:hAnsi="Times New Roman" w:cs="Times New Roman"/>
          <w:sz w:val="28"/>
          <w:szCs w:val="28"/>
        </w:rPr>
        <w:t xml:space="preserve"> </w:t>
      </w:r>
      <w:proofErr w:type="spellStart"/>
      <w:r w:rsidRPr="00AD3A8D">
        <w:rPr>
          <w:rFonts w:ascii="Times New Roman" w:hAnsi="Times New Roman" w:cs="Times New Roman"/>
          <w:sz w:val="28"/>
          <w:szCs w:val="28"/>
        </w:rPr>
        <w:t>казки</w:t>
      </w:r>
      <w:proofErr w:type="spellEnd"/>
      <w:r w:rsidRPr="00AD3A8D">
        <w:rPr>
          <w:rFonts w:ascii="Times New Roman" w:hAnsi="Times New Roman" w:cs="Times New Roman"/>
          <w:sz w:val="28"/>
          <w:szCs w:val="28"/>
        </w:rPr>
        <w:t xml:space="preserve">. </w:t>
      </w:r>
      <w:proofErr w:type="spellStart"/>
      <w:r w:rsidRPr="00AD3A8D">
        <w:rPr>
          <w:rFonts w:ascii="Times New Roman" w:hAnsi="Times New Roman" w:cs="Times New Roman"/>
          <w:sz w:val="28"/>
          <w:szCs w:val="28"/>
        </w:rPr>
        <w:t>Виховна</w:t>
      </w:r>
      <w:proofErr w:type="spellEnd"/>
      <w:r w:rsidRPr="00AD3A8D">
        <w:rPr>
          <w:rFonts w:ascii="Times New Roman" w:hAnsi="Times New Roman" w:cs="Times New Roman"/>
          <w:sz w:val="28"/>
          <w:szCs w:val="28"/>
        </w:rPr>
        <w:t xml:space="preserve"> сила </w:t>
      </w:r>
      <w:proofErr w:type="spellStart"/>
      <w:r w:rsidRPr="00AD3A8D">
        <w:rPr>
          <w:rFonts w:ascii="Times New Roman" w:hAnsi="Times New Roman" w:cs="Times New Roman"/>
          <w:sz w:val="28"/>
          <w:szCs w:val="28"/>
        </w:rPr>
        <w:t>казок</w:t>
      </w:r>
      <w:proofErr w:type="spellEnd"/>
      <w:r w:rsidRPr="00AD3A8D">
        <w:rPr>
          <w:rFonts w:ascii="Times New Roman" w:hAnsi="Times New Roman" w:cs="Times New Roman"/>
          <w:sz w:val="28"/>
          <w:szCs w:val="28"/>
        </w:rPr>
        <w:t xml:space="preserve"> </w:t>
      </w:r>
      <w:proofErr w:type="spellStart"/>
      <w:r w:rsidRPr="00AD3A8D">
        <w:rPr>
          <w:rFonts w:ascii="Times New Roman" w:hAnsi="Times New Roman" w:cs="Times New Roman"/>
          <w:sz w:val="28"/>
          <w:szCs w:val="28"/>
        </w:rPr>
        <w:t>відома</w:t>
      </w:r>
      <w:proofErr w:type="spellEnd"/>
      <w:r w:rsidRPr="00AD3A8D">
        <w:rPr>
          <w:rFonts w:ascii="Times New Roman" w:hAnsi="Times New Roman" w:cs="Times New Roman"/>
          <w:sz w:val="28"/>
          <w:szCs w:val="28"/>
        </w:rPr>
        <w:t xml:space="preserve"> людям з </w:t>
      </w:r>
      <w:proofErr w:type="spellStart"/>
      <w:r w:rsidRPr="00AD3A8D">
        <w:rPr>
          <w:rFonts w:ascii="Times New Roman" w:hAnsi="Times New Roman" w:cs="Times New Roman"/>
          <w:sz w:val="28"/>
          <w:szCs w:val="28"/>
        </w:rPr>
        <w:t>давніх</w:t>
      </w:r>
      <w:proofErr w:type="spellEnd"/>
      <w:r w:rsidRPr="00AD3A8D">
        <w:rPr>
          <w:rFonts w:ascii="Times New Roman" w:hAnsi="Times New Roman" w:cs="Times New Roman"/>
          <w:sz w:val="28"/>
          <w:szCs w:val="28"/>
        </w:rPr>
        <w:t xml:space="preserve"> </w:t>
      </w:r>
      <w:proofErr w:type="spellStart"/>
      <w:r w:rsidRPr="00AD3A8D">
        <w:rPr>
          <w:rFonts w:ascii="Times New Roman" w:hAnsi="Times New Roman" w:cs="Times New Roman"/>
          <w:sz w:val="28"/>
          <w:szCs w:val="28"/>
        </w:rPr>
        <w:t>часів</w:t>
      </w:r>
      <w:proofErr w:type="spellEnd"/>
      <w:r w:rsidRPr="00AD3A8D">
        <w:rPr>
          <w:rFonts w:ascii="Times New Roman" w:hAnsi="Times New Roman" w:cs="Times New Roman"/>
          <w:sz w:val="28"/>
          <w:szCs w:val="28"/>
        </w:rPr>
        <w:t xml:space="preserve">, </w:t>
      </w:r>
      <w:proofErr w:type="spellStart"/>
      <w:r w:rsidRPr="00AD3A8D">
        <w:rPr>
          <w:rFonts w:ascii="Times New Roman" w:hAnsi="Times New Roman" w:cs="Times New Roman"/>
          <w:sz w:val="28"/>
          <w:szCs w:val="28"/>
        </w:rPr>
        <w:t>багато</w:t>
      </w:r>
      <w:proofErr w:type="spellEnd"/>
      <w:r w:rsidRPr="00AD3A8D">
        <w:rPr>
          <w:rFonts w:ascii="Times New Roman" w:hAnsi="Times New Roman" w:cs="Times New Roman"/>
          <w:sz w:val="28"/>
          <w:szCs w:val="28"/>
        </w:rPr>
        <w:t xml:space="preserve"> </w:t>
      </w:r>
      <w:proofErr w:type="spellStart"/>
      <w:r w:rsidRPr="00AD3A8D">
        <w:rPr>
          <w:rFonts w:ascii="Times New Roman" w:hAnsi="Times New Roman" w:cs="Times New Roman"/>
          <w:sz w:val="28"/>
          <w:szCs w:val="28"/>
        </w:rPr>
        <w:t>казок</w:t>
      </w:r>
      <w:proofErr w:type="spellEnd"/>
      <w:r w:rsidRPr="00AD3A8D">
        <w:rPr>
          <w:rFonts w:ascii="Times New Roman" w:hAnsi="Times New Roman" w:cs="Times New Roman"/>
          <w:sz w:val="28"/>
          <w:szCs w:val="28"/>
        </w:rPr>
        <w:t xml:space="preserve"> </w:t>
      </w:r>
      <w:proofErr w:type="spellStart"/>
      <w:r w:rsidRPr="00AD3A8D">
        <w:rPr>
          <w:rFonts w:ascii="Times New Roman" w:hAnsi="Times New Roman" w:cs="Times New Roman"/>
          <w:sz w:val="28"/>
          <w:szCs w:val="28"/>
        </w:rPr>
        <w:t>передавалися</w:t>
      </w:r>
      <w:proofErr w:type="spellEnd"/>
      <w:r w:rsidRPr="00AD3A8D">
        <w:rPr>
          <w:rFonts w:ascii="Times New Roman" w:hAnsi="Times New Roman" w:cs="Times New Roman"/>
          <w:sz w:val="28"/>
          <w:szCs w:val="28"/>
        </w:rPr>
        <w:t xml:space="preserve"> з </w:t>
      </w:r>
      <w:proofErr w:type="spellStart"/>
      <w:r w:rsidRPr="00AD3A8D">
        <w:rPr>
          <w:rFonts w:ascii="Times New Roman" w:hAnsi="Times New Roman" w:cs="Times New Roman"/>
          <w:sz w:val="28"/>
          <w:szCs w:val="28"/>
        </w:rPr>
        <w:t>вуст</w:t>
      </w:r>
      <w:proofErr w:type="spellEnd"/>
      <w:r w:rsidRPr="00AD3A8D">
        <w:rPr>
          <w:rFonts w:ascii="Times New Roman" w:hAnsi="Times New Roman" w:cs="Times New Roman"/>
          <w:sz w:val="28"/>
          <w:szCs w:val="28"/>
        </w:rPr>
        <w:t xml:space="preserve"> у </w:t>
      </w:r>
      <w:proofErr w:type="spellStart"/>
      <w:r w:rsidRPr="00AD3A8D">
        <w:rPr>
          <w:rFonts w:ascii="Times New Roman" w:hAnsi="Times New Roman" w:cs="Times New Roman"/>
          <w:sz w:val="28"/>
          <w:szCs w:val="28"/>
        </w:rPr>
        <w:t>вуста</w:t>
      </w:r>
      <w:proofErr w:type="spellEnd"/>
      <w:r w:rsidRPr="00AD3A8D">
        <w:rPr>
          <w:rFonts w:ascii="Times New Roman" w:hAnsi="Times New Roman" w:cs="Times New Roman"/>
          <w:sz w:val="28"/>
          <w:szCs w:val="28"/>
        </w:rPr>
        <w:t xml:space="preserve"> і давно </w:t>
      </w:r>
      <w:proofErr w:type="spellStart"/>
      <w:r w:rsidRPr="00AD3A8D">
        <w:rPr>
          <w:rFonts w:ascii="Times New Roman" w:hAnsi="Times New Roman" w:cs="Times New Roman"/>
          <w:sz w:val="28"/>
          <w:szCs w:val="28"/>
        </w:rPr>
        <w:t>отримали</w:t>
      </w:r>
      <w:proofErr w:type="spellEnd"/>
      <w:r w:rsidRPr="00AD3A8D">
        <w:rPr>
          <w:rFonts w:ascii="Times New Roman" w:hAnsi="Times New Roman" w:cs="Times New Roman"/>
          <w:sz w:val="28"/>
          <w:szCs w:val="28"/>
        </w:rPr>
        <w:t xml:space="preserve"> статус </w:t>
      </w:r>
      <w:proofErr w:type="spellStart"/>
      <w:r w:rsidRPr="00AD3A8D">
        <w:rPr>
          <w:rFonts w:ascii="Times New Roman" w:hAnsi="Times New Roman" w:cs="Times New Roman"/>
          <w:sz w:val="28"/>
          <w:szCs w:val="28"/>
        </w:rPr>
        <w:t>народних</w:t>
      </w:r>
      <w:proofErr w:type="spellEnd"/>
      <w:r w:rsidRPr="00AD3A8D">
        <w:rPr>
          <w:rFonts w:ascii="Times New Roman" w:hAnsi="Times New Roman" w:cs="Times New Roman"/>
          <w:sz w:val="28"/>
          <w:szCs w:val="28"/>
        </w:rPr>
        <w:t xml:space="preserve">. Казки про правду і кривду, </w:t>
      </w:r>
      <w:proofErr w:type="spellStart"/>
      <w:r w:rsidRPr="00AD3A8D">
        <w:rPr>
          <w:rFonts w:ascii="Times New Roman" w:hAnsi="Times New Roman" w:cs="Times New Roman"/>
          <w:sz w:val="28"/>
          <w:szCs w:val="28"/>
        </w:rPr>
        <w:t>Івана</w:t>
      </w:r>
      <w:proofErr w:type="spellEnd"/>
      <w:r w:rsidRPr="00AD3A8D">
        <w:rPr>
          <w:rFonts w:ascii="Times New Roman" w:hAnsi="Times New Roman" w:cs="Times New Roman"/>
          <w:sz w:val="28"/>
          <w:szCs w:val="28"/>
        </w:rPr>
        <w:t xml:space="preserve">-дурника, </w:t>
      </w:r>
      <w:r w:rsidRPr="00AD3A8D">
        <w:rPr>
          <w:rFonts w:ascii="Times New Roman" w:hAnsi="Times New Roman" w:cs="Times New Roman"/>
          <w:sz w:val="28"/>
          <w:szCs w:val="28"/>
          <w:lang w:val="uk-UA"/>
        </w:rPr>
        <w:t>який</w:t>
      </w:r>
      <w:r w:rsidRPr="00AD3A8D">
        <w:rPr>
          <w:rFonts w:ascii="Times New Roman" w:hAnsi="Times New Roman" w:cs="Times New Roman"/>
          <w:sz w:val="28"/>
          <w:szCs w:val="28"/>
        </w:rPr>
        <w:t xml:space="preserve"> </w:t>
      </w:r>
      <w:proofErr w:type="spellStart"/>
      <w:r w:rsidRPr="00AD3A8D">
        <w:rPr>
          <w:rFonts w:ascii="Times New Roman" w:hAnsi="Times New Roman" w:cs="Times New Roman"/>
          <w:sz w:val="28"/>
          <w:szCs w:val="28"/>
        </w:rPr>
        <w:t>перемагає</w:t>
      </w:r>
      <w:proofErr w:type="spellEnd"/>
      <w:r w:rsidRPr="00AD3A8D">
        <w:rPr>
          <w:rFonts w:ascii="Times New Roman" w:hAnsi="Times New Roman" w:cs="Times New Roman"/>
          <w:sz w:val="28"/>
          <w:szCs w:val="28"/>
        </w:rPr>
        <w:t xml:space="preserve"> </w:t>
      </w:r>
      <w:proofErr w:type="spellStart"/>
      <w:r w:rsidRPr="00AD3A8D">
        <w:rPr>
          <w:rFonts w:ascii="Times New Roman" w:hAnsi="Times New Roman" w:cs="Times New Roman"/>
          <w:sz w:val="28"/>
          <w:szCs w:val="28"/>
        </w:rPr>
        <w:t>ворогів</w:t>
      </w:r>
      <w:proofErr w:type="spellEnd"/>
      <w:r w:rsidRPr="00AD3A8D">
        <w:rPr>
          <w:rFonts w:ascii="Times New Roman" w:hAnsi="Times New Roman" w:cs="Times New Roman"/>
          <w:sz w:val="28"/>
          <w:szCs w:val="28"/>
        </w:rPr>
        <w:t xml:space="preserve"> </w:t>
      </w:r>
      <w:proofErr w:type="spellStart"/>
      <w:r w:rsidRPr="00AD3A8D">
        <w:rPr>
          <w:rFonts w:ascii="Times New Roman" w:hAnsi="Times New Roman" w:cs="Times New Roman"/>
          <w:sz w:val="28"/>
          <w:szCs w:val="28"/>
        </w:rPr>
        <w:t>кмітливістю</w:t>
      </w:r>
      <w:proofErr w:type="spellEnd"/>
      <w:r w:rsidRPr="00AD3A8D">
        <w:rPr>
          <w:rFonts w:ascii="Times New Roman" w:hAnsi="Times New Roman" w:cs="Times New Roman"/>
          <w:sz w:val="28"/>
          <w:szCs w:val="28"/>
        </w:rPr>
        <w:t xml:space="preserve">, </w:t>
      </w:r>
      <w:proofErr w:type="spellStart"/>
      <w:r w:rsidRPr="00AD3A8D">
        <w:rPr>
          <w:rFonts w:ascii="Times New Roman" w:hAnsi="Times New Roman" w:cs="Times New Roman"/>
          <w:sz w:val="28"/>
          <w:szCs w:val="28"/>
        </w:rPr>
        <w:t>прекрасних</w:t>
      </w:r>
      <w:proofErr w:type="spellEnd"/>
      <w:r w:rsidRPr="00AD3A8D">
        <w:rPr>
          <w:rFonts w:ascii="Times New Roman" w:hAnsi="Times New Roman" w:cs="Times New Roman"/>
          <w:sz w:val="28"/>
          <w:szCs w:val="28"/>
        </w:rPr>
        <w:t xml:space="preserve"> і </w:t>
      </w:r>
      <w:proofErr w:type="spellStart"/>
      <w:r w:rsidRPr="00AD3A8D">
        <w:rPr>
          <w:rFonts w:ascii="Times New Roman" w:hAnsi="Times New Roman" w:cs="Times New Roman"/>
          <w:sz w:val="28"/>
          <w:szCs w:val="28"/>
        </w:rPr>
        <w:t>премудрих</w:t>
      </w:r>
      <w:proofErr w:type="spellEnd"/>
      <w:r w:rsidRPr="00AD3A8D">
        <w:rPr>
          <w:rFonts w:ascii="Times New Roman" w:hAnsi="Times New Roman" w:cs="Times New Roman"/>
          <w:sz w:val="28"/>
          <w:szCs w:val="28"/>
        </w:rPr>
        <w:t xml:space="preserve"> </w:t>
      </w:r>
      <w:proofErr w:type="spellStart"/>
      <w:r w:rsidRPr="00AD3A8D">
        <w:rPr>
          <w:rFonts w:ascii="Times New Roman" w:hAnsi="Times New Roman" w:cs="Times New Roman"/>
          <w:sz w:val="28"/>
          <w:szCs w:val="28"/>
        </w:rPr>
        <w:t>дівчат</w:t>
      </w:r>
      <w:proofErr w:type="spellEnd"/>
      <w:r w:rsidRPr="00AD3A8D">
        <w:rPr>
          <w:rFonts w:ascii="Times New Roman" w:hAnsi="Times New Roman" w:cs="Times New Roman"/>
          <w:sz w:val="28"/>
          <w:szCs w:val="28"/>
        </w:rPr>
        <w:t xml:space="preserve"> </w:t>
      </w:r>
      <w:proofErr w:type="spellStart"/>
      <w:r w:rsidRPr="00AD3A8D">
        <w:rPr>
          <w:rFonts w:ascii="Times New Roman" w:hAnsi="Times New Roman" w:cs="Times New Roman"/>
          <w:sz w:val="28"/>
          <w:szCs w:val="28"/>
        </w:rPr>
        <w:t>виступають</w:t>
      </w:r>
      <w:proofErr w:type="spellEnd"/>
      <w:r w:rsidRPr="00AD3A8D">
        <w:rPr>
          <w:rFonts w:ascii="Times New Roman" w:hAnsi="Times New Roman" w:cs="Times New Roman"/>
          <w:sz w:val="28"/>
          <w:szCs w:val="28"/>
        </w:rPr>
        <w:t xml:space="preserve"> </w:t>
      </w:r>
      <w:proofErr w:type="spellStart"/>
      <w:r w:rsidRPr="00AD3A8D">
        <w:rPr>
          <w:rFonts w:ascii="Times New Roman" w:hAnsi="Times New Roman" w:cs="Times New Roman"/>
          <w:sz w:val="28"/>
          <w:szCs w:val="28"/>
        </w:rPr>
        <w:t>свого</w:t>
      </w:r>
      <w:proofErr w:type="spellEnd"/>
      <w:r w:rsidRPr="00AD3A8D">
        <w:rPr>
          <w:rFonts w:ascii="Times New Roman" w:hAnsi="Times New Roman" w:cs="Times New Roman"/>
          <w:sz w:val="28"/>
          <w:szCs w:val="28"/>
        </w:rPr>
        <w:t xml:space="preserve"> роду </w:t>
      </w:r>
      <w:proofErr w:type="spellStart"/>
      <w:r w:rsidRPr="00AD3A8D">
        <w:rPr>
          <w:rFonts w:ascii="Times New Roman" w:hAnsi="Times New Roman" w:cs="Times New Roman"/>
          <w:sz w:val="28"/>
          <w:szCs w:val="28"/>
        </w:rPr>
        <w:t>чарівним</w:t>
      </w:r>
      <w:proofErr w:type="spellEnd"/>
      <w:r w:rsidRPr="00AD3A8D">
        <w:rPr>
          <w:rFonts w:ascii="Times New Roman" w:hAnsi="Times New Roman" w:cs="Times New Roman"/>
          <w:sz w:val="28"/>
          <w:szCs w:val="28"/>
        </w:rPr>
        <w:t xml:space="preserve"> </w:t>
      </w:r>
      <w:proofErr w:type="spellStart"/>
      <w:r w:rsidRPr="00AD3A8D">
        <w:rPr>
          <w:rFonts w:ascii="Times New Roman" w:hAnsi="Times New Roman" w:cs="Times New Roman"/>
          <w:sz w:val="28"/>
          <w:szCs w:val="28"/>
        </w:rPr>
        <w:t>дзеркалом</w:t>
      </w:r>
      <w:proofErr w:type="spellEnd"/>
      <w:r w:rsidRPr="00AD3A8D">
        <w:rPr>
          <w:rFonts w:ascii="Times New Roman" w:hAnsi="Times New Roman" w:cs="Times New Roman"/>
          <w:sz w:val="28"/>
          <w:szCs w:val="28"/>
        </w:rPr>
        <w:t xml:space="preserve"> реального </w:t>
      </w:r>
      <w:proofErr w:type="spellStart"/>
      <w:proofErr w:type="gramStart"/>
      <w:r w:rsidRPr="00AD3A8D">
        <w:rPr>
          <w:rFonts w:ascii="Times New Roman" w:hAnsi="Times New Roman" w:cs="Times New Roman"/>
          <w:sz w:val="28"/>
          <w:szCs w:val="28"/>
        </w:rPr>
        <w:t>св</w:t>
      </w:r>
      <w:proofErr w:type="gramEnd"/>
      <w:r w:rsidRPr="00AD3A8D">
        <w:rPr>
          <w:rFonts w:ascii="Times New Roman" w:hAnsi="Times New Roman" w:cs="Times New Roman"/>
          <w:sz w:val="28"/>
          <w:szCs w:val="28"/>
        </w:rPr>
        <w:t>іту</w:t>
      </w:r>
      <w:proofErr w:type="spellEnd"/>
      <w:r w:rsidRPr="00AD3A8D">
        <w:rPr>
          <w:rFonts w:ascii="Times New Roman" w:hAnsi="Times New Roman" w:cs="Times New Roman"/>
          <w:sz w:val="28"/>
          <w:szCs w:val="28"/>
        </w:rPr>
        <w:t xml:space="preserve">. І </w:t>
      </w:r>
      <w:proofErr w:type="spellStart"/>
      <w:r w:rsidRPr="00AD3A8D">
        <w:rPr>
          <w:rFonts w:ascii="Times New Roman" w:hAnsi="Times New Roman" w:cs="Times New Roman"/>
          <w:sz w:val="28"/>
          <w:szCs w:val="28"/>
        </w:rPr>
        <w:t>власного</w:t>
      </w:r>
      <w:proofErr w:type="spellEnd"/>
      <w:r w:rsidRPr="00AD3A8D">
        <w:rPr>
          <w:rFonts w:ascii="Times New Roman" w:hAnsi="Times New Roman" w:cs="Times New Roman"/>
          <w:sz w:val="28"/>
          <w:szCs w:val="28"/>
        </w:rPr>
        <w:t xml:space="preserve">, </w:t>
      </w:r>
      <w:proofErr w:type="spellStart"/>
      <w:r w:rsidRPr="00AD3A8D">
        <w:rPr>
          <w:rFonts w:ascii="Times New Roman" w:hAnsi="Times New Roman" w:cs="Times New Roman"/>
          <w:sz w:val="28"/>
          <w:szCs w:val="28"/>
        </w:rPr>
        <w:t>поки</w:t>
      </w:r>
      <w:proofErr w:type="spellEnd"/>
      <w:r w:rsidRPr="00AD3A8D">
        <w:rPr>
          <w:rFonts w:ascii="Times New Roman" w:hAnsi="Times New Roman" w:cs="Times New Roman"/>
          <w:sz w:val="28"/>
          <w:szCs w:val="28"/>
        </w:rPr>
        <w:t xml:space="preserve"> </w:t>
      </w:r>
      <w:proofErr w:type="spellStart"/>
      <w:r w:rsidRPr="00AD3A8D">
        <w:rPr>
          <w:rFonts w:ascii="Times New Roman" w:hAnsi="Times New Roman" w:cs="Times New Roman"/>
          <w:sz w:val="28"/>
          <w:szCs w:val="28"/>
        </w:rPr>
        <w:t>ще</w:t>
      </w:r>
      <w:proofErr w:type="spellEnd"/>
      <w:r w:rsidRPr="00AD3A8D">
        <w:rPr>
          <w:rFonts w:ascii="Times New Roman" w:hAnsi="Times New Roman" w:cs="Times New Roman"/>
          <w:sz w:val="28"/>
          <w:szCs w:val="28"/>
        </w:rPr>
        <w:t xml:space="preserve"> не </w:t>
      </w:r>
      <w:proofErr w:type="spellStart"/>
      <w:r w:rsidRPr="00AD3A8D">
        <w:rPr>
          <w:rFonts w:ascii="Times New Roman" w:hAnsi="Times New Roman" w:cs="Times New Roman"/>
          <w:sz w:val="28"/>
          <w:szCs w:val="28"/>
        </w:rPr>
        <w:t>відкритого</w:t>
      </w:r>
      <w:proofErr w:type="spellEnd"/>
      <w:r w:rsidRPr="00AD3A8D">
        <w:rPr>
          <w:rFonts w:ascii="Times New Roman" w:hAnsi="Times New Roman" w:cs="Times New Roman"/>
          <w:sz w:val="28"/>
          <w:szCs w:val="28"/>
        </w:rPr>
        <w:t xml:space="preserve"> </w:t>
      </w:r>
      <w:proofErr w:type="spellStart"/>
      <w:r w:rsidRPr="00AD3A8D">
        <w:rPr>
          <w:rFonts w:ascii="Times New Roman" w:hAnsi="Times New Roman" w:cs="Times New Roman"/>
          <w:sz w:val="28"/>
          <w:szCs w:val="28"/>
        </w:rPr>
        <w:t>внутрішнього</w:t>
      </w:r>
      <w:proofErr w:type="spellEnd"/>
      <w:r w:rsidRPr="00AD3A8D">
        <w:rPr>
          <w:rFonts w:ascii="Times New Roman" w:hAnsi="Times New Roman" w:cs="Times New Roman"/>
          <w:sz w:val="28"/>
          <w:szCs w:val="28"/>
        </w:rPr>
        <w:t xml:space="preserve"> </w:t>
      </w:r>
      <w:proofErr w:type="spellStart"/>
      <w:r w:rsidRPr="00AD3A8D">
        <w:rPr>
          <w:rFonts w:ascii="Times New Roman" w:hAnsi="Times New Roman" w:cs="Times New Roman"/>
          <w:sz w:val="28"/>
          <w:szCs w:val="28"/>
        </w:rPr>
        <w:t>світу</w:t>
      </w:r>
      <w:proofErr w:type="spellEnd"/>
      <w:r w:rsidRPr="00AD3A8D">
        <w:rPr>
          <w:rFonts w:ascii="Times New Roman" w:hAnsi="Times New Roman" w:cs="Times New Roman"/>
          <w:sz w:val="28"/>
          <w:szCs w:val="28"/>
        </w:rPr>
        <w:t xml:space="preserve"> </w:t>
      </w:r>
      <w:proofErr w:type="spellStart"/>
      <w:r w:rsidRPr="00AD3A8D">
        <w:rPr>
          <w:rFonts w:ascii="Times New Roman" w:hAnsi="Times New Roman" w:cs="Times New Roman"/>
          <w:sz w:val="28"/>
          <w:szCs w:val="28"/>
        </w:rPr>
        <w:t>дитини</w:t>
      </w:r>
      <w:proofErr w:type="spellEnd"/>
      <w:r w:rsidRPr="00AD3A8D">
        <w:rPr>
          <w:rFonts w:ascii="Times New Roman" w:hAnsi="Times New Roman" w:cs="Times New Roman"/>
          <w:sz w:val="28"/>
          <w:szCs w:val="28"/>
        </w:rPr>
        <w:t xml:space="preserve">. </w:t>
      </w:r>
      <w:proofErr w:type="spellStart"/>
      <w:r w:rsidRPr="00AD3A8D">
        <w:rPr>
          <w:rFonts w:ascii="Times New Roman" w:hAnsi="Times New Roman" w:cs="Times New Roman"/>
          <w:sz w:val="28"/>
          <w:szCs w:val="28"/>
        </w:rPr>
        <w:t>Слухаючи</w:t>
      </w:r>
      <w:proofErr w:type="spellEnd"/>
      <w:r w:rsidRPr="00AD3A8D">
        <w:rPr>
          <w:rFonts w:ascii="Times New Roman" w:hAnsi="Times New Roman" w:cs="Times New Roman"/>
          <w:sz w:val="28"/>
          <w:szCs w:val="28"/>
        </w:rPr>
        <w:t xml:space="preserve"> </w:t>
      </w:r>
      <w:proofErr w:type="spellStart"/>
      <w:r w:rsidRPr="00AD3A8D">
        <w:rPr>
          <w:rFonts w:ascii="Times New Roman" w:hAnsi="Times New Roman" w:cs="Times New Roman"/>
          <w:sz w:val="28"/>
          <w:szCs w:val="28"/>
        </w:rPr>
        <w:t>казку</w:t>
      </w:r>
      <w:proofErr w:type="spellEnd"/>
      <w:r w:rsidRPr="00AD3A8D">
        <w:rPr>
          <w:rFonts w:ascii="Times New Roman" w:hAnsi="Times New Roman" w:cs="Times New Roman"/>
          <w:sz w:val="28"/>
          <w:szCs w:val="28"/>
        </w:rPr>
        <w:t xml:space="preserve">, </w:t>
      </w:r>
      <w:r w:rsidRPr="00AD3A8D">
        <w:rPr>
          <w:rFonts w:ascii="Times New Roman" w:hAnsi="Times New Roman" w:cs="Times New Roman"/>
          <w:sz w:val="28"/>
          <w:szCs w:val="28"/>
          <w:lang w:val="uk-UA"/>
        </w:rPr>
        <w:t xml:space="preserve">дитина </w:t>
      </w:r>
      <w:proofErr w:type="spellStart"/>
      <w:r w:rsidRPr="00AD3A8D">
        <w:rPr>
          <w:rFonts w:ascii="Times New Roman" w:hAnsi="Times New Roman" w:cs="Times New Roman"/>
          <w:sz w:val="28"/>
          <w:szCs w:val="28"/>
        </w:rPr>
        <w:t>вчиться</w:t>
      </w:r>
      <w:proofErr w:type="spellEnd"/>
      <w:r w:rsidRPr="00AD3A8D">
        <w:rPr>
          <w:rFonts w:ascii="Times New Roman" w:hAnsi="Times New Roman" w:cs="Times New Roman"/>
          <w:sz w:val="28"/>
          <w:szCs w:val="28"/>
        </w:rPr>
        <w:t xml:space="preserve"> </w:t>
      </w:r>
      <w:r w:rsidRPr="00AD3A8D">
        <w:rPr>
          <w:rFonts w:ascii="Times New Roman" w:hAnsi="Times New Roman" w:cs="Times New Roman"/>
          <w:sz w:val="28"/>
          <w:szCs w:val="28"/>
          <w:lang w:val="uk-UA"/>
        </w:rPr>
        <w:t>роз</w:t>
      </w:r>
      <w:proofErr w:type="spellStart"/>
      <w:r w:rsidRPr="00AD3A8D">
        <w:rPr>
          <w:rFonts w:ascii="Times New Roman" w:hAnsi="Times New Roman" w:cs="Times New Roman"/>
          <w:sz w:val="28"/>
          <w:szCs w:val="28"/>
        </w:rPr>
        <w:t>різняти</w:t>
      </w:r>
      <w:proofErr w:type="spellEnd"/>
      <w:r w:rsidRPr="00AD3A8D">
        <w:rPr>
          <w:rFonts w:ascii="Times New Roman" w:hAnsi="Times New Roman" w:cs="Times New Roman"/>
          <w:sz w:val="28"/>
          <w:szCs w:val="28"/>
        </w:rPr>
        <w:t xml:space="preserve"> </w:t>
      </w:r>
      <w:r w:rsidRPr="00AD3A8D">
        <w:rPr>
          <w:rFonts w:ascii="Times New Roman" w:hAnsi="Times New Roman" w:cs="Times New Roman"/>
          <w:sz w:val="28"/>
          <w:szCs w:val="28"/>
          <w:lang w:val="uk-UA"/>
        </w:rPr>
        <w:t>добро та зло, щедрість та жадібність, сміливість та боязливість, милосердя та жорстокість, відданість та зраду. Саме чарівні історії пробуджують творчу уяву та фантазію, допомагають перевтілитися в казкового героя, щоб разом із ним пізнавати життєві істини, знаходити вихід із різних ситуацій. Виховний ефект досягається без нотацій і моралі. Д</w:t>
      </w:r>
      <w:proofErr w:type="spellStart"/>
      <w:r w:rsidRPr="00AD3A8D">
        <w:rPr>
          <w:rFonts w:ascii="Times New Roman" w:hAnsi="Times New Roman" w:cs="Times New Roman"/>
          <w:sz w:val="28"/>
          <w:szCs w:val="28"/>
        </w:rPr>
        <w:t>итина</w:t>
      </w:r>
      <w:proofErr w:type="spellEnd"/>
      <w:r w:rsidRPr="00AD3A8D">
        <w:rPr>
          <w:rFonts w:ascii="Times New Roman" w:hAnsi="Times New Roman" w:cs="Times New Roman"/>
          <w:sz w:val="28"/>
          <w:szCs w:val="28"/>
        </w:rPr>
        <w:t xml:space="preserve"> </w:t>
      </w:r>
      <w:proofErr w:type="spellStart"/>
      <w:r w:rsidRPr="00AD3A8D">
        <w:rPr>
          <w:rFonts w:ascii="Times New Roman" w:hAnsi="Times New Roman" w:cs="Times New Roman"/>
          <w:sz w:val="28"/>
          <w:szCs w:val="28"/>
        </w:rPr>
        <w:t>отримує</w:t>
      </w:r>
      <w:proofErr w:type="spellEnd"/>
      <w:r w:rsidRPr="00AD3A8D">
        <w:rPr>
          <w:rFonts w:ascii="Times New Roman" w:hAnsi="Times New Roman" w:cs="Times New Roman"/>
          <w:sz w:val="28"/>
          <w:szCs w:val="28"/>
        </w:rPr>
        <w:t xml:space="preserve"> </w:t>
      </w:r>
      <w:proofErr w:type="spellStart"/>
      <w:r w:rsidRPr="00AD3A8D">
        <w:rPr>
          <w:rFonts w:ascii="Times New Roman" w:hAnsi="Times New Roman" w:cs="Times New Roman"/>
          <w:sz w:val="28"/>
          <w:szCs w:val="28"/>
        </w:rPr>
        <w:t>нові</w:t>
      </w:r>
      <w:proofErr w:type="spellEnd"/>
      <w:r w:rsidRPr="00AD3A8D">
        <w:rPr>
          <w:rFonts w:ascii="Times New Roman" w:hAnsi="Times New Roman" w:cs="Times New Roman"/>
          <w:sz w:val="28"/>
          <w:szCs w:val="28"/>
        </w:rPr>
        <w:t xml:space="preserve"> </w:t>
      </w:r>
      <w:proofErr w:type="spellStart"/>
      <w:r w:rsidRPr="00AD3A8D">
        <w:rPr>
          <w:rFonts w:ascii="Times New Roman" w:hAnsi="Times New Roman" w:cs="Times New Roman"/>
          <w:sz w:val="28"/>
          <w:szCs w:val="28"/>
        </w:rPr>
        <w:t>знання</w:t>
      </w:r>
      <w:proofErr w:type="spellEnd"/>
      <w:r w:rsidRPr="00AD3A8D">
        <w:rPr>
          <w:rFonts w:ascii="Times New Roman" w:hAnsi="Times New Roman" w:cs="Times New Roman"/>
          <w:sz w:val="28"/>
          <w:szCs w:val="28"/>
        </w:rPr>
        <w:t xml:space="preserve"> про </w:t>
      </w:r>
      <w:proofErr w:type="spellStart"/>
      <w:r w:rsidRPr="00AD3A8D">
        <w:rPr>
          <w:rFonts w:ascii="Times New Roman" w:hAnsi="Times New Roman" w:cs="Times New Roman"/>
          <w:sz w:val="28"/>
          <w:szCs w:val="28"/>
        </w:rPr>
        <w:t>світ</w:t>
      </w:r>
      <w:proofErr w:type="spellEnd"/>
      <w:r w:rsidRPr="00AD3A8D">
        <w:rPr>
          <w:rFonts w:ascii="Times New Roman" w:hAnsi="Times New Roman" w:cs="Times New Roman"/>
          <w:sz w:val="28"/>
          <w:szCs w:val="28"/>
        </w:rPr>
        <w:t xml:space="preserve"> і про саму себе </w:t>
      </w:r>
      <w:proofErr w:type="spellStart"/>
      <w:r w:rsidRPr="00AD3A8D">
        <w:rPr>
          <w:rFonts w:ascii="Times New Roman" w:hAnsi="Times New Roman" w:cs="Times New Roman"/>
          <w:sz w:val="28"/>
          <w:szCs w:val="28"/>
        </w:rPr>
        <w:t>природн</w:t>
      </w:r>
      <w:r w:rsidRPr="00AD3A8D">
        <w:rPr>
          <w:rFonts w:ascii="Times New Roman" w:hAnsi="Times New Roman" w:cs="Times New Roman"/>
          <w:sz w:val="28"/>
          <w:szCs w:val="28"/>
          <w:lang w:val="uk-UA"/>
        </w:rPr>
        <w:t>им</w:t>
      </w:r>
      <w:proofErr w:type="spellEnd"/>
      <w:r w:rsidRPr="00AD3A8D">
        <w:rPr>
          <w:rFonts w:ascii="Times New Roman" w:hAnsi="Times New Roman" w:cs="Times New Roman"/>
          <w:sz w:val="28"/>
          <w:szCs w:val="28"/>
          <w:lang w:val="uk-UA"/>
        </w:rPr>
        <w:t xml:space="preserve"> шляхом</w:t>
      </w:r>
      <w:r w:rsidRPr="00AD3A8D">
        <w:rPr>
          <w:rFonts w:ascii="Times New Roman" w:hAnsi="Times New Roman" w:cs="Times New Roman"/>
          <w:sz w:val="28"/>
          <w:szCs w:val="28"/>
        </w:rPr>
        <w:t xml:space="preserve">. </w:t>
      </w:r>
      <w:proofErr w:type="spellStart"/>
      <w:r w:rsidRPr="00AD3A8D">
        <w:rPr>
          <w:rFonts w:ascii="Times New Roman" w:hAnsi="Times New Roman" w:cs="Times New Roman"/>
          <w:sz w:val="28"/>
          <w:szCs w:val="28"/>
        </w:rPr>
        <w:t>Переконан</w:t>
      </w:r>
      <w:proofErr w:type="spellEnd"/>
      <w:r w:rsidRPr="00AD3A8D">
        <w:rPr>
          <w:rFonts w:ascii="Times New Roman" w:hAnsi="Times New Roman" w:cs="Times New Roman"/>
          <w:sz w:val="28"/>
          <w:szCs w:val="28"/>
          <w:lang w:val="uk-UA"/>
        </w:rPr>
        <w:t>н</w:t>
      </w:r>
      <w:proofErr w:type="spellStart"/>
      <w:r w:rsidRPr="00AD3A8D">
        <w:rPr>
          <w:rFonts w:ascii="Times New Roman" w:hAnsi="Times New Roman" w:cs="Times New Roman"/>
          <w:sz w:val="28"/>
          <w:szCs w:val="28"/>
        </w:rPr>
        <w:t>ість</w:t>
      </w:r>
      <w:proofErr w:type="spellEnd"/>
      <w:r w:rsidRPr="00AD3A8D">
        <w:rPr>
          <w:rFonts w:ascii="Times New Roman" w:hAnsi="Times New Roman" w:cs="Times New Roman"/>
          <w:sz w:val="28"/>
          <w:szCs w:val="28"/>
        </w:rPr>
        <w:t xml:space="preserve">, </w:t>
      </w:r>
      <w:proofErr w:type="spellStart"/>
      <w:r w:rsidRPr="00AD3A8D">
        <w:rPr>
          <w:rFonts w:ascii="Times New Roman" w:hAnsi="Times New Roman" w:cs="Times New Roman"/>
          <w:sz w:val="28"/>
          <w:szCs w:val="28"/>
        </w:rPr>
        <w:t>що</w:t>
      </w:r>
      <w:proofErr w:type="spellEnd"/>
      <w:r w:rsidRPr="00AD3A8D">
        <w:rPr>
          <w:rFonts w:ascii="Times New Roman" w:hAnsi="Times New Roman" w:cs="Times New Roman"/>
          <w:sz w:val="28"/>
          <w:szCs w:val="28"/>
        </w:rPr>
        <w:t xml:space="preserve"> добро </w:t>
      </w:r>
      <w:proofErr w:type="spellStart"/>
      <w:r w:rsidRPr="00AD3A8D">
        <w:rPr>
          <w:rFonts w:ascii="Times New Roman" w:hAnsi="Times New Roman" w:cs="Times New Roman"/>
          <w:sz w:val="28"/>
          <w:szCs w:val="28"/>
        </w:rPr>
        <w:t>обов'язково</w:t>
      </w:r>
      <w:proofErr w:type="spellEnd"/>
      <w:r w:rsidRPr="00AD3A8D">
        <w:rPr>
          <w:rFonts w:ascii="Times New Roman" w:hAnsi="Times New Roman" w:cs="Times New Roman"/>
          <w:sz w:val="28"/>
          <w:szCs w:val="28"/>
        </w:rPr>
        <w:t xml:space="preserve"> </w:t>
      </w:r>
      <w:proofErr w:type="spellStart"/>
      <w:r w:rsidRPr="00AD3A8D">
        <w:rPr>
          <w:rFonts w:ascii="Times New Roman" w:hAnsi="Times New Roman" w:cs="Times New Roman"/>
          <w:sz w:val="28"/>
          <w:szCs w:val="28"/>
        </w:rPr>
        <w:t>перем</w:t>
      </w:r>
      <w:r w:rsidRPr="00AD3A8D">
        <w:rPr>
          <w:rFonts w:ascii="Times New Roman" w:hAnsi="Times New Roman" w:cs="Times New Roman"/>
          <w:sz w:val="28"/>
          <w:szCs w:val="28"/>
          <w:lang w:val="uk-UA"/>
        </w:rPr>
        <w:t>оже</w:t>
      </w:r>
      <w:proofErr w:type="spellEnd"/>
      <w:r w:rsidRPr="00AD3A8D">
        <w:rPr>
          <w:rFonts w:ascii="Times New Roman" w:hAnsi="Times New Roman" w:cs="Times New Roman"/>
          <w:sz w:val="28"/>
          <w:szCs w:val="28"/>
        </w:rPr>
        <w:t xml:space="preserve">, </w:t>
      </w:r>
      <w:proofErr w:type="spellStart"/>
      <w:r w:rsidRPr="00AD3A8D">
        <w:rPr>
          <w:rFonts w:ascii="Times New Roman" w:hAnsi="Times New Roman" w:cs="Times New Roman"/>
          <w:sz w:val="28"/>
          <w:szCs w:val="28"/>
        </w:rPr>
        <w:t>що</w:t>
      </w:r>
      <w:proofErr w:type="spellEnd"/>
      <w:r w:rsidRPr="00AD3A8D">
        <w:rPr>
          <w:rFonts w:ascii="Times New Roman" w:hAnsi="Times New Roman" w:cs="Times New Roman"/>
          <w:sz w:val="28"/>
          <w:szCs w:val="28"/>
        </w:rPr>
        <w:t xml:space="preserve"> </w:t>
      </w:r>
      <w:proofErr w:type="spellStart"/>
      <w:r w:rsidRPr="00AD3A8D">
        <w:rPr>
          <w:rFonts w:ascii="Times New Roman" w:hAnsi="Times New Roman" w:cs="Times New Roman"/>
          <w:sz w:val="28"/>
          <w:szCs w:val="28"/>
        </w:rPr>
        <w:t>можна</w:t>
      </w:r>
      <w:proofErr w:type="spellEnd"/>
      <w:r w:rsidRPr="00AD3A8D">
        <w:rPr>
          <w:rFonts w:ascii="Times New Roman" w:hAnsi="Times New Roman" w:cs="Times New Roman"/>
          <w:sz w:val="28"/>
          <w:szCs w:val="28"/>
        </w:rPr>
        <w:t xml:space="preserve"> </w:t>
      </w:r>
      <w:proofErr w:type="spellStart"/>
      <w:r w:rsidRPr="00AD3A8D">
        <w:rPr>
          <w:rFonts w:ascii="Times New Roman" w:hAnsi="Times New Roman" w:cs="Times New Roman"/>
          <w:sz w:val="28"/>
          <w:szCs w:val="28"/>
        </w:rPr>
        <w:t>завжди</w:t>
      </w:r>
      <w:proofErr w:type="spellEnd"/>
      <w:r w:rsidRPr="00AD3A8D">
        <w:rPr>
          <w:rFonts w:ascii="Times New Roman" w:hAnsi="Times New Roman" w:cs="Times New Roman"/>
          <w:sz w:val="28"/>
          <w:szCs w:val="28"/>
        </w:rPr>
        <w:t xml:space="preserve"> </w:t>
      </w:r>
      <w:proofErr w:type="spellStart"/>
      <w:r w:rsidRPr="00AD3A8D">
        <w:rPr>
          <w:rFonts w:ascii="Times New Roman" w:hAnsi="Times New Roman" w:cs="Times New Roman"/>
          <w:sz w:val="28"/>
          <w:szCs w:val="28"/>
        </w:rPr>
        <w:t>вирішити</w:t>
      </w:r>
      <w:proofErr w:type="spellEnd"/>
      <w:r w:rsidRPr="00AD3A8D">
        <w:rPr>
          <w:rFonts w:ascii="Times New Roman" w:hAnsi="Times New Roman" w:cs="Times New Roman"/>
          <w:sz w:val="28"/>
          <w:szCs w:val="28"/>
        </w:rPr>
        <w:t xml:space="preserve"> будь-яке </w:t>
      </w:r>
      <w:proofErr w:type="spellStart"/>
      <w:r w:rsidRPr="00AD3A8D">
        <w:rPr>
          <w:rFonts w:ascii="Times New Roman" w:hAnsi="Times New Roman" w:cs="Times New Roman"/>
          <w:sz w:val="28"/>
          <w:szCs w:val="28"/>
        </w:rPr>
        <w:t>завдання</w:t>
      </w:r>
      <w:proofErr w:type="spellEnd"/>
      <w:r w:rsidRPr="00AD3A8D">
        <w:rPr>
          <w:rFonts w:ascii="Times New Roman" w:hAnsi="Times New Roman" w:cs="Times New Roman"/>
          <w:sz w:val="28"/>
          <w:szCs w:val="28"/>
        </w:rPr>
        <w:t xml:space="preserve">, </w:t>
      </w:r>
      <w:proofErr w:type="spellStart"/>
      <w:r w:rsidRPr="00AD3A8D">
        <w:rPr>
          <w:rFonts w:ascii="Times New Roman" w:hAnsi="Times New Roman" w:cs="Times New Roman"/>
          <w:sz w:val="28"/>
          <w:szCs w:val="28"/>
        </w:rPr>
        <w:t>залишаючись</w:t>
      </w:r>
      <w:proofErr w:type="spellEnd"/>
      <w:r w:rsidRPr="00AD3A8D">
        <w:rPr>
          <w:rFonts w:ascii="Times New Roman" w:hAnsi="Times New Roman" w:cs="Times New Roman"/>
          <w:sz w:val="28"/>
          <w:szCs w:val="28"/>
        </w:rPr>
        <w:t xml:space="preserve"> </w:t>
      </w:r>
      <w:proofErr w:type="spellStart"/>
      <w:r w:rsidRPr="00AD3A8D">
        <w:rPr>
          <w:rFonts w:ascii="Times New Roman" w:hAnsi="Times New Roman" w:cs="Times New Roman"/>
          <w:sz w:val="28"/>
          <w:szCs w:val="28"/>
        </w:rPr>
        <w:t>чесною</w:t>
      </w:r>
      <w:proofErr w:type="spellEnd"/>
      <w:r w:rsidRPr="00AD3A8D">
        <w:rPr>
          <w:rFonts w:ascii="Times New Roman" w:hAnsi="Times New Roman" w:cs="Times New Roman"/>
          <w:sz w:val="28"/>
          <w:szCs w:val="28"/>
        </w:rPr>
        <w:t xml:space="preserve"> і </w:t>
      </w:r>
      <w:proofErr w:type="gramStart"/>
      <w:r w:rsidRPr="00AD3A8D">
        <w:rPr>
          <w:rFonts w:ascii="Times New Roman" w:hAnsi="Times New Roman" w:cs="Times New Roman"/>
          <w:sz w:val="28"/>
          <w:szCs w:val="28"/>
        </w:rPr>
        <w:t>доброю</w:t>
      </w:r>
      <w:proofErr w:type="gramEnd"/>
      <w:r w:rsidRPr="00AD3A8D">
        <w:rPr>
          <w:rFonts w:ascii="Times New Roman" w:hAnsi="Times New Roman" w:cs="Times New Roman"/>
          <w:sz w:val="28"/>
          <w:szCs w:val="28"/>
        </w:rPr>
        <w:t xml:space="preserve"> </w:t>
      </w:r>
      <w:proofErr w:type="spellStart"/>
      <w:r w:rsidRPr="00AD3A8D">
        <w:rPr>
          <w:rFonts w:ascii="Times New Roman" w:hAnsi="Times New Roman" w:cs="Times New Roman"/>
          <w:sz w:val="28"/>
          <w:szCs w:val="28"/>
        </w:rPr>
        <w:t>людиною</w:t>
      </w:r>
      <w:proofErr w:type="spellEnd"/>
      <w:r w:rsidRPr="00AD3A8D">
        <w:rPr>
          <w:rFonts w:ascii="Times New Roman" w:hAnsi="Times New Roman" w:cs="Times New Roman"/>
          <w:sz w:val="28"/>
          <w:szCs w:val="28"/>
        </w:rPr>
        <w:t xml:space="preserve">, </w:t>
      </w:r>
      <w:proofErr w:type="spellStart"/>
      <w:r w:rsidRPr="00AD3A8D">
        <w:rPr>
          <w:rFonts w:ascii="Times New Roman" w:hAnsi="Times New Roman" w:cs="Times New Roman"/>
          <w:sz w:val="28"/>
          <w:szCs w:val="28"/>
        </w:rPr>
        <w:t>позначається</w:t>
      </w:r>
      <w:proofErr w:type="spellEnd"/>
      <w:r w:rsidRPr="00AD3A8D">
        <w:rPr>
          <w:rFonts w:ascii="Times New Roman" w:hAnsi="Times New Roman" w:cs="Times New Roman"/>
          <w:sz w:val="28"/>
          <w:szCs w:val="28"/>
        </w:rPr>
        <w:t xml:space="preserve"> на </w:t>
      </w:r>
      <w:proofErr w:type="spellStart"/>
      <w:r w:rsidRPr="00AD3A8D">
        <w:rPr>
          <w:rFonts w:ascii="Times New Roman" w:hAnsi="Times New Roman" w:cs="Times New Roman"/>
          <w:sz w:val="28"/>
          <w:szCs w:val="28"/>
        </w:rPr>
        <w:t>характері</w:t>
      </w:r>
      <w:proofErr w:type="spellEnd"/>
      <w:r w:rsidRPr="00AD3A8D">
        <w:rPr>
          <w:rFonts w:ascii="Times New Roman" w:hAnsi="Times New Roman" w:cs="Times New Roman"/>
          <w:sz w:val="28"/>
          <w:szCs w:val="28"/>
        </w:rPr>
        <w:t xml:space="preserve"> </w:t>
      </w:r>
      <w:proofErr w:type="spellStart"/>
      <w:r w:rsidRPr="00AD3A8D">
        <w:rPr>
          <w:rFonts w:ascii="Times New Roman" w:hAnsi="Times New Roman" w:cs="Times New Roman"/>
          <w:sz w:val="28"/>
          <w:szCs w:val="28"/>
        </w:rPr>
        <w:t>дитини</w:t>
      </w:r>
      <w:proofErr w:type="spellEnd"/>
      <w:r w:rsidRPr="00AD3A8D">
        <w:rPr>
          <w:rFonts w:ascii="Times New Roman" w:hAnsi="Times New Roman" w:cs="Times New Roman"/>
          <w:sz w:val="28"/>
          <w:szCs w:val="28"/>
        </w:rPr>
        <w:t xml:space="preserve"> </w:t>
      </w:r>
      <w:proofErr w:type="spellStart"/>
      <w:r w:rsidRPr="00AD3A8D">
        <w:rPr>
          <w:rFonts w:ascii="Times New Roman" w:hAnsi="Times New Roman" w:cs="Times New Roman"/>
          <w:sz w:val="28"/>
          <w:szCs w:val="28"/>
        </w:rPr>
        <w:t>найпозитивнішим</w:t>
      </w:r>
      <w:proofErr w:type="spellEnd"/>
      <w:r w:rsidRPr="00AD3A8D">
        <w:rPr>
          <w:rFonts w:ascii="Times New Roman" w:hAnsi="Times New Roman" w:cs="Times New Roman"/>
          <w:sz w:val="28"/>
          <w:szCs w:val="28"/>
        </w:rPr>
        <w:t xml:space="preserve"> чином. Вона </w:t>
      </w:r>
      <w:proofErr w:type="spellStart"/>
      <w:r w:rsidRPr="00AD3A8D">
        <w:rPr>
          <w:rFonts w:ascii="Times New Roman" w:hAnsi="Times New Roman" w:cs="Times New Roman"/>
          <w:sz w:val="28"/>
          <w:szCs w:val="28"/>
        </w:rPr>
        <w:t>стає</w:t>
      </w:r>
      <w:proofErr w:type="spellEnd"/>
      <w:r w:rsidRPr="00AD3A8D">
        <w:rPr>
          <w:rFonts w:ascii="Times New Roman" w:hAnsi="Times New Roman" w:cs="Times New Roman"/>
          <w:sz w:val="28"/>
          <w:szCs w:val="28"/>
        </w:rPr>
        <w:t xml:space="preserve"> </w:t>
      </w:r>
      <w:proofErr w:type="spellStart"/>
      <w:r w:rsidRPr="00AD3A8D">
        <w:rPr>
          <w:rFonts w:ascii="Times New Roman" w:hAnsi="Times New Roman" w:cs="Times New Roman"/>
          <w:sz w:val="28"/>
          <w:szCs w:val="28"/>
        </w:rPr>
        <w:t>більш</w:t>
      </w:r>
      <w:proofErr w:type="spellEnd"/>
      <w:r w:rsidRPr="00AD3A8D">
        <w:rPr>
          <w:rFonts w:ascii="Times New Roman" w:hAnsi="Times New Roman" w:cs="Times New Roman"/>
          <w:sz w:val="28"/>
          <w:szCs w:val="28"/>
        </w:rPr>
        <w:t xml:space="preserve"> </w:t>
      </w:r>
      <w:proofErr w:type="spellStart"/>
      <w:r w:rsidRPr="00AD3A8D">
        <w:rPr>
          <w:rFonts w:ascii="Times New Roman" w:hAnsi="Times New Roman" w:cs="Times New Roman"/>
          <w:sz w:val="28"/>
          <w:szCs w:val="28"/>
        </w:rPr>
        <w:t>впевненою</w:t>
      </w:r>
      <w:proofErr w:type="spellEnd"/>
      <w:r w:rsidRPr="00AD3A8D">
        <w:rPr>
          <w:rFonts w:ascii="Times New Roman" w:hAnsi="Times New Roman" w:cs="Times New Roman"/>
          <w:sz w:val="28"/>
          <w:szCs w:val="28"/>
        </w:rPr>
        <w:t xml:space="preserve">, </w:t>
      </w:r>
      <w:proofErr w:type="spellStart"/>
      <w:r w:rsidRPr="00AD3A8D">
        <w:rPr>
          <w:rFonts w:ascii="Times New Roman" w:hAnsi="Times New Roman" w:cs="Times New Roman"/>
          <w:sz w:val="28"/>
          <w:szCs w:val="28"/>
        </w:rPr>
        <w:t>сміливішою</w:t>
      </w:r>
      <w:proofErr w:type="spellEnd"/>
      <w:r w:rsidRPr="00AD3A8D">
        <w:rPr>
          <w:rFonts w:ascii="Times New Roman" w:hAnsi="Times New Roman" w:cs="Times New Roman"/>
          <w:sz w:val="28"/>
          <w:szCs w:val="28"/>
        </w:rPr>
        <w:t xml:space="preserve"> і </w:t>
      </w:r>
      <w:proofErr w:type="spellStart"/>
      <w:proofErr w:type="gramStart"/>
      <w:r w:rsidRPr="00AD3A8D">
        <w:rPr>
          <w:rFonts w:ascii="Times New Roman" w:hAnsi="Times New Roman" w:cs="Times New Roman"/>
          <w:sz w:val="28"/>
          <w:szCs w:val="28"/>
        </w:rPr>
        <w:t>р</w:t>
      </w:r>
      <w:proofErr w:type="gramEnd"/>
      <w:r w:rsidRPr="00AD3A8D">
        <w:rPr>
          <w:rFonts w:ascii="Times New Roman" w:hAnsi="Times New Roman" w:cs="Times New Roman"/>
          <w:sz w:val="28"/>
          <w:szCs w:val="28"/>
        </w:rPr>
        <w:t>ішучішою</w:t>
      </w:r>
      <w:proofErr w:type="spellEnd"/>
      <w:r w:rsidRPr="00AD3A8D">
        <w:rPr>
          <w:rFonts w:ascii="Times New Roman" w:hAnsi="Times New Roman" w:cs="Times New Roman"/>
          <w:sz w:val="28"/>
          <w:szCs w:val="28"/>
        </w:rPr>
        <w:t xml:space="preserve">, </w:t>
      </w:r>
      <w:proofErr w:type="spellStart"/>
      <w:r w:rsidRPr="00AD3A8D">
        <w:rPr>
          <w:rFonts w:ascii="Times New Roman" w:hAnsi="Times New Roman" w:cs="Times New Roman"/>
          <w:sz w:val="28"/>
          <w:szCs w:val="28"/>
        </w:rPr>
        <w:t>цінує</w:t>
      </w:r>
      <w:proofErr w:type="spellEnd"/>
      <w:r w:rsidRPr="00AD3A8D">
        <w:rPr>
          <w:rFonts w:ascii="Times New Roman" w:hAnsi="Times New Roman" w:cs="Times New Roman"/>
          <w:sz w:val="28"/>
          <w:szCs w:val="28"/>
        </w:rPr>
        <w:t xml:space="preserve"> </w:t>
      </w:r>
      <w:proofErr w:type="spellStart"/>
      <w:r w:rsidRPr="00AD3A8D">
        <w:rPr>
          <w:rFonts w:ascii="Times New Roman" w:hAnsi="Times New Roman" w:cs="Times New Roman"/>
          <w:sz w:val="28"/>
          <w:szCs w:val="28"/>
        </w:rPr>
        <w:t>друзів</w:t>
      </w:r>
      <w:proofErr w:type="spellEnd"/>
      <w:r w:rsidRPr="00AD3A8D">
        <w:rPr>
          <w:rFonts w:ascii="Times New Roman" w:hAnsi="Times New Roman" w:cs="Times New Roman"/>
          <w:sz w:val="28"/>
          <w:szCs w:val="28"/>
        </w:rPr>
        <w:t xml:space="preserve"> і </w:t>
      </w:r>
      <w:proofErr w:type="spellStart"/>
      <w:r w:rsidRPr="00AD3A8D">
        <w:rPr>
          <w:rFonts w:ascii="Times New Roman" w:hAnsi="Times New Roman" w:cs="Times New Roman"/>
          <w:sz w:val="28"/>
          <w:szCs w:val="28"/>
        </w:rPr>
        <w:t>допомагає</w:t>
      </w:r>
      <w:proofErr w:type="spellEnd"/>
      <w:r w:rsidRPr="00AD3A8D">
        <w:rPr>
          <w:rFonts w:ascii="Times New Roman" w:hAnsi="Times New Roman" w:cs="Times New Roman"/>
          <w:sz w:val="28"/>
          <w:szCs w:val="28"/>
        </w:rPr>
        <w:t xml:space="preserve"> </w:t>
      </w:r>
      <w:proofErr w:type="spellStart"/>
      <w:r w:rsidRPr="00AD3A8D">
        <w:rPr>
          <w:rFonts w:ascii="Times New Roman" w:hAnsi="Times New Roman" w:cs="Times New Roman"/>
          <w:sz w:val="28"/>
          <w:szCs w:val="28"/>
        </w:rPr>
        <w:t>оточуючим</w:t>
      </w:r>
      <w:proofErr w:type="spellEnd"/>
      <w:r w:rsidRPr="00AD3A8D">
        <w:rPr>
          <w:rFonts w:ascii="Times New Roman" w:hAnsi="Times New Roman" w:cs="Times New Roman"/>
          <w:sz w:val="28"/>
          <w:szCs w:val="28"/>
        </w:rPr>
        <w:t xml:space="preserve">. </w:t>
      </w:r>
    </w:p>
    <w:p w:rsidR="005E3BA5" w:rsidRPr="00AD3A8D" w:rsidRDefault="005E3BA5" w:rsidP="005E3BA5">
      <w:pPr>
        <w:ind w:left="-540" w:right="355" w:firstLine="540"/>
        <w:jc w:val="both"/>
        <w:rPr>
          <w:rFonts w:ascii="Times New Roman" w:hAnsi="Times New Roman" w:cs="Times New Roman"/>
          <w:sz w:val="28"/>
          <w:szCs w:val="28"/>
        </w:rPr>
      </w:pPr>
      <w:r w:rsidRPr="00AD3A8D">
        <w:rPr>
          <w:rFonts w:ascii="Times New Roman" w:hAnsi="Times New Roman" w:cs="Times New Roman"/>
          <w:sz w:val="28"/>
          <w:szCs w:val="28"/>
        </w:rPr>
        <w:t xml:space="preserve">  </w:t>
      </w:r>
      <w:proofErr w:type="spellStart"/>
      <w:r w:rsidRPr="00AD3A8D">
        <w:rPr>
          <w:rFonts w:ascii="Times New Roman" w:hAnsi="Times New Roman" w:cs="Times New Roman"/>
          <w:sz w:val="28"/>
          <w:szCs w:val="28"/>
        </w:rPr>
        <w:t>Казкотерапія</w:t>
      </w:r>
      <w:proofErr w:type="spellEnd"/>
      <w:r w:rsidRPr="00AD3A8D">
        <w:rPr>
          <w:rFonts w:ascii="Times New Roman" w:hAnsi="Times New Roman" w:cs="Times New Roman"/>
          <w:sz w:val="28"/>
          <w:szCs w:val="28"/>
        </w:rPr>
        <w:t xml:space="preserve"> – </w:t>
      </w:r>
      <w:proofErr w:type="spellStart"/>
      <w:r w:rsidRPr="00AD3A8D">
        <w:rPr>
          <w:rFonts w:ascii="Times New Roman" w:hAnsi="Times New Roman" w:cs="Times New Roman"/>
          <w:sz w:val="28"/>
          <w:szCs w:val="28"/>
        </w:rPr>
        <w:t>процес</w:t>
      </w:r>
      <w:proofErr w:type="spellEnd"/>
      <w:r w:rsidRPr="00AD3A8D">
        <w:rPr>
          <w:rFonts w:ascii="Times New Roman" w:hAnsi="Times New Roman" w:cs="Times New Roman"/>
          <w:sz w:val="28"/>
          <w:szCs w:val="28"/>
        </w:rPr>
        <w:t xml:space="preserve"> </w:t>
      </w:r>
      <w:proofErr w:type="spellStart"/>
      <w:r w:rsidRPr="00AD3A8D">
        <w:rPr>
          <w:rFonts w:ascii="Times New Roman" w:hAnsi="Times New Roman" w:cs="Times New Roman"/>
          <w:sz w:val="28"/>
          <w:szCs w:val="28"/>
        </w:rPr>
        <w:t>утворення</w:t>
      </w:r>
      <w:proofErr w:type="spellEnd"/>
      <w:r w:rsidRPr="00AD3A8D">
        <w:rPr>
          <w:rFonts w:ascii="Times New Roman" w:hAnsi="Times New Roman" w:cs="Times New Roman"/>
          <w:sz w:val="28"/>
          <w:szCs w:val="28"/>
        </w:rPr>
        <w:t xml:space="preserve"> </w:t>
      </w:r>
      <w:proofErr w:type="spellStart"/>
      <w:r w:rsidRPr="00AD3A8D">
        <w:rPr>
          <w:rFonts w:ascii="Times New Roman" w:hAnsi="Times New Roman" w:cs="Times New Roman"/>
          <w:sz w:val="28"/>
          <w:szCs w:val="28"/>
        </w:rPr>
        <w:t>зв’язків</w:t>
      </w:r>
      <w:proofErr w:type="spellEnd"/>
      <w:r w:rsidRPr="00AD3A8D">
        <w:rPr>
          <w:rFonts w:ascii="Times New Roman" w:hAnsi="Times New Roman" w:cs="Times New Roman"/>
          <w:sz w:val="28"/>
          <w:szCs w:val="28"/>
        </w:rPr>
        <w:t xml:space="preserve"> </w:t>
      </w:r>
      <w:proofErr w:type="spellStart"/>
      <w:r w:rsidRPr="00AD3A8D">
        <w:rPr>
          <w:rFonts w:ascii="Times New Roman" w:hAnsi="Times New Roman" w:cs="Times New Roman"/>
          <w:sz w:val="28"/>
          <w:szCs w:val="28"/>
        </w:rPr>
        <w:t>між</w:t>
      </w:r>
      <w:proofErr w:type="spellEnd"/>
      <w:r w:rsidRPr="00AD3A8D">
        <w:rPr>
          <w:rFonts w:ascii="Times New Roman" w:hAnsi="Times New Roman" w:cs="Times New Roman"/>
          <w:sz w:val="28"/>
          <w:szCs w:val="28"/>
        </w:rPr>
        <w:t xml:space="preserve"> </w:t>
      </w:r>
      <w:proofErr w:type="spellStart"/>
      <w:r w:rsidRPr="00AD3A8D">
        <w:rPr>
          <w:rFonts w:ascii="Times New Roman" w:hAnsi="Times New Roman" w:cs="Times New Roman"/>
          <w:sz w:val="28"/>
          <w:szCs w:val="28"/>
        </w:rPr>
        <w:t>казковими</w:t>
      </w:r>
      <w:proofErr w:type="spellEnd"/>
      <w:r w:rsidRPr="00AD3A8D">
        <w:rPr>
          <w:rFonts w:ascii="Times New Roman" w:hAnsi="Times New Roman" w:cs="Times New Roman"/>
          <w:sz w:val="28"/>
          <w:szCs w:val="28"/>
        </w:rPr>
        <w:t xml:space="preserve"> </w:t>
      </w:r>
      <w:proofErr w:type="spellStart"/>
      <w:r w:rsidRPr="00AD3A8D">
        <w:rPr>
          <w:rFonts w:ascii="Times New Roman" w:hAnsi="Times New Roman" w:cs="Times New Roman"/>
          <w:sz w:val="28"/>
          <w:szCs w:val="28"/>
        </w:rPr>
        <w:t>подіями</w:t>
      </w:r>
      <w:proofErr w:type="spellEnd"/>
      <w:r w:rsidRPr="00AD3A8D">
        <w:rPr>
          <w:rFonts w:ascii="Times New Roman" w:hAnsi="Times New Roman" w:cs="Times New Roman"/>
          <w:sz w:val="28"/>
          <w:szCs w:val="28"/>
        </w:rPr>
        <w:t xml:space="preserve"> і </w:t>
      </w:r>
      <w:proofErr w:type="spellStart"/>
      <w:r w:rsidRPr="00AD3A8D">
        <w:rPr>
          <w:rFonts w:ascii="Times New Roman" w:hAnsi="Times New Roman" w:cs="Times New Roman"/>
          <w:sz w:val="28"/>
          <w:szCs w:val="28"/>
        </w:rPr>
        <w:t>поведінкою</w:t>
      </w:r>
      <w:proofErr w:type="spellEnd"/>
      <w:r w:rsidRPr="00AD3A8D">
        <w:rPr>
          <w:rFonts w:ascii="Times New Roman" w:hAnsi="Times New Roman" w:cs="Times New Roman"/>
          <w:sz w:val="28"/>
          <w:szCs w:val="28"/>
        </w:rPr>
        <w:t xml:space="preserve"> в </w:t>
      </w:r>
      <w:proofErr w:type="gramStart"/>
      <w:r w:rsidRPr="00AD3A8D">
        <w:rPr>
          <w:rFonts w:ascii="Times New Roman" w:hAnsi="Times New Roman" w:cs="Times New Roman"/>
          <w:sz w:val="28"/>
          <w:szCs w:val="28"/>
        </w:rPr>
        <w:t>реальному</w:t>
      </w:r>
      <w:proofErr w:type="gramEnd"/>
      <w:r w:rsidRPr="00AD3A8D">
        <w:rPr>
          <w:rFonts w:ascii="Times New Roman" w:hAnsi="Times New Roman" w:cs="Times New Roman"/>
          <w:sz w:val="28"/>
          <w:szCs w:val="28"/>
        </w:rPr>
        <w:t xml:space="preserve"> </w:t>
      </w:r>
      <w:proofErr w:type="spellStart"/>
      <w:r w:rsidRPr="00AD3A8D">
        <w:rPr>
          <w:rFonts w:ascii="Times New Roman" w:hAnsi="Times New Roman" w:cs="Times New Roman"/>
          <w:sz w:val="28"/>
          <w:szCs w:val="28"/>
        </w:rPr>
        <w:t>житті</w:t>
      </w:r>
      <w:proofErr w:type="spellEnd"/>
      <w:r w:rsidRPr="00AD3A8D">
        <w:rPr>
          <w:rFonts w:ascii="Times New Roman" w:hAnsi="Times New Roman" w:cs="Times New Roman"/>
          <w:sz w:val="28"/>
          <w:szCs w:val="28"/>
        </w:rPr>
        <w:t xml:space="preserve">; </w:t>
      </w:r>
      <w:proofErr w:type="spellStart"/>
      <w:r w:rsidRPr="00AD3A8D">
        <w:rPr>
          <w:rFonts w:ascii="Times New Roman" w:hAnsi="Times New Roman" w:cs="Times New Roman"/>
          <w:sz w:val="28"/>
          <w:szCs w:val="28"/>
        </w:rPr>
        <w:t>процес</w:t>
      </w:r>
      <w:proofErr w:type="spellEnd"/>
      <w:r w:rsidRPr="00AD3A8D">
        <w:rPr>
          <w:rFonts w:ascii="Times New Roman" w:hAnsi="Times New Roman" w:cs="Times New Roman"/>
          <w:sz w:val="28"/>
          <w:szCs w:val="28"/>
        </w:rPr>
        <w:t xml:space="preserve"> </w:t>
      </w:r>
      <w:proofErr w:type="spellStart"/>
      <w:r w:rsidRPr="00AD3A8D">
        <w:rPr>
          <w:rFonts w:ascii="Times New Roman" w:hAnsi="Times New Roman" w:cs="Times New Roman"/>
          <w:sz w:val="28"/>
          <w:szCs w:val="28"/>
        </w:rPr>
        <w:t>перенесення</w:t>
      </w:r>
      <w:proofErr w:type="spellEnd"/>
      <w:r w:rsidRPr="00AD3A8D">
        <w:rPr>
          <w:rFonts w:ascii="Times New Roman" w:hAnsi="Times New Roman" w:cs="Times New Roman"/>
          <w:sz w:val="28"/>
          <w:szCs w:val="28"/>
        </w:rPr>
        <w:t xml:space="preserve"> </w:t>
      </w:r>
      <w:proofErr w:type="spellStart"/>
      <w:r w:rsidRPr="00AD3A8D">
        <w:rPr>
          <w:rFonts w:ascii="Times New Roman" w:hAnsi="Times New Roman" w:cs="Times New Roman"/>
          <w:sz w:val="28"/>
          <w:szCs w:val="28"/>
        </w:rPr>
        <w:t>казкового</w:t>
      </w:r>
      <w:proofErr w:type="spellEnd"/>
      <w:r w:rsidRPr="00AD3A8D">
        <w:rPr>
          <w:rFonts w:ascii="Times New Roman" w:hAnsi="Times New Roman" w:cs="Times New Roman"/>
          <w:sz w:val="28"/>
          <w:szCs w:val="28"/>
        </w:rPr>
        <w:t xml:space="preserve"> </w:t>
      </w:r>
      <w:proofErr w:type="spellStart"/>
      <w:r w:rsidRPr="00AD3A8D">
        <w:rPr>
          <w:rFonts w:ascii="Times New Roman" w:hAnsi="Times New Roman" w:cs="Times New Roman"/>
          <w:sz w:val="28"/>
          <w:szCs w:val="28"/>
        </w:rPr>
        <w:t>сенсу</w:t>
      </w:r>
      <w:proofErr w:type="spellEnd"/>
      <w:r w:rsidRPr="00AD3A8D">
        <w:rPr>
          <w:rFonts w:ascii="Times New Roman" w:hAnsi="Times New Roman" w:cs="Times New Roman"/>
          <w:sz w:val="28"/>
          <w:szCs w:val="28"/>
        </w:rPr>
        <w:t xml:space="preserve"> до </w:t>
      </w:r>
      <w:proofErr w:type="spellStart"/>
      <w:r w:rsidRPr="00AD3A8D">
        <w:rPr>
          <w:rFonts w:ascii="Times New Roman" w:hAnsi="Times New Roman" w:cs="Times New Roman"/>
          <w:sz w:val="28"/>
          <w:szCs w:val="28"/>
        </w:rPr>
        <w:t>реальності</w:t>
      </w:r>
      <w:proofErr w:type="spellEnd"/>
      <w:r w:rsidRPr="00AD3A8D">
        <w:rPr>
          <w:rFonts w:ascii="Times New Roman" w:hAnsi="Times New Roman" w:cs="Times New Roman"/>
          <w:sz w:val="28"/>
          <w:szCs w:val="28"/>
        </w:rPr>
        <w:t xml:space="preserve">. </w:t>
      </w:r>
    </w:p>
    <w:p w:rsidR="005E3BA5" w:rsidRPr="00AD3A8D" w:rsidRDefault="005E3BA5" w:rsidP="005E3BA5">
      <w:pPr>
        <w:ind w:left="-540" w:right="355" w:firstLine="540"/>
        <w:jc w:val="both"/>
        <w:rPr>
          <w:rFonts w:ascii="Times New Roman" w:hAnsi="Times New Roman" w:cs="Times New Roman"/>
          <w:sz w:val="28"/>
          <w:szCs w:val="28"/>
          <w:lang w:val="uk-UA"/>
        </w:rPr>
      </w:pPr>
      <w:r w:rsidRPr="00AD3A8D">
        <w:rPr>
          <w:rFonts w:ascii="Times New Roman" w:hAnsi="Times New Roman" w:cs="Times New Roman"/>
          <w:sz w:val="28"/>
          <w:szCs w:val="28"/>
        </w:rPr>
        <w:t xml:space="preserve">  Метою </w:t>
      </w:r>
      <w:proofErr w:type="spellStart"/>
      <w:r w:rsidRPr="00AD3A8D">
        <w:rPr>
          <w:rFonts w:ascii="Times New Roman" w:hAnsi="Times New Roman" w:cs="Times New Roman"/>
          <w:sz w:val="28"/>
          <w:szCs w:val="28"/>
        </w:rPr>
        <w:t>казкотерапії</w:t>
      </w:r>
      <w:proofErr w:type="spellEnd"/>
      <w:r w:rsidRPr="00AD3A8D">
        <w:rPr>
          <w:rFonts w:ascii="Times New Roman" w:hAnsi="Times New Roman" w:cs="Times New Roman"/>
          <w:sz w:val="28"/>
          <w:szCs w:val="28"/>
        </w:rPr>
        <w:t xml:space="preserve"> є </w:t>
      </w:r>
      <w:proofErr w:type="spellStart"/>
      <w:proofErr w:type="gramStart"/>
      <w:r w:rsidRPr="00AD3A8D">
        <w:rPr>
          <w:rFonts w:ascii="Times New Roman" w:hAnsi="Times New Roman" w:cs="Times New Roman"/>
          <w:sz w:val="28"/>
          <w:szCs w:val="28"/>
        </w:rPr>
        <w:t>п</w:t>
      </w:r>
      <w:proofErr w:type="gramEnd"/>
      <w:r w:rsidRPr="00AD3A8D">
        <w:rPr>
          <w:rFonts w:ascii="Times New Roman" w:hAnsi="Times New Roman" w:cs="Times New Roman"/>
          <w:sz w:val="28"/>
          <w:szCs w:val="28"/>
        </w:rPr>
        <w:t>ідведення</w:t>
      </w:r>
      <w:proofErr w:type="spellEnd"/>
      <w:r w:rsidRPr="00AD3A8D">
        <w:rPr>
          <w:rFonts w:ascii="Times New Roman" w:hAnsi="Times New Roman" w:cs="Times New Roman"/>
          <w:sz w:val="28"/>
          <w:szCs w:val="28"/>
        </w:rPr>
        <w:t xml:space="preserve"> </w:t>
      </w:r>
      <w:r w:rsidRPr="00AD3A8D">
        <w:rPr>
          <w:rFonts w:ascii="Times New Roman" w:hAnsi="Times New Roman" w:cs="Times New Roman"/>
          <w:sz w:val="28"/>
          <w:szCs w:val="28"/>
          <w:lang w:val="uk-UA"/>
        </w:rPr>
        <w:t xml:space="preserve">особистості </w:t>
      </w:r>
      <w:r w:rsidRPr="00AD3A8D">
        <w:rPr>
          <w:rFonts w:ascii="Times New Roman" w:hAnsi="Times New Roman" w:cs="Times New Roman"/>
          <w:sz w:val="28"/>
          <w:szCs w:val="28"/>
        </w:rPr>
        <w:t xml:space="preserve">до </w:t>
      </w:r>
      <w:proofErr w:type="spellStart"/>
      <w:r w:rsidRPr="00AD3A8D">
        <w:rPr>
          <w:rFonts w:ascii="Times New Roman" w:hAnsi="Times New Roman" w:cs="Times New Roman"/>
          <w:sz w:val="28"/>
          <w:szCs w:val="28"/>
        </w:rPr>
        <w:t>усвідомлення</w:t>
      </w:r>
      <w:proofErr w:type="spellEnd"/>
      <w:r w:rsidRPr="00AD3A8D">
        <w:rPr>
          <w:rFonts w:ascii="Times New Roman" w:hAnsi="Times New Roman" w:cs="Times New Roman"/>
          <w:sz w:val="28"/>
          <w:szCs w:val="28"/>
        </w:rPr>
        <w:t xml:space="preserve"> </w:t>
      </w:r>
      <w:proofErr w:type="spellStart"/>
      <w:r w:rsidRPr="00AD3A8D">
        <w:rPr>
          <w:rFonts w:ascii="Times New Roman" w:hAnsi="Times New Roman" w:cs="Times New Roman"/>
          <w:sz w:val="28"/>
          <w:szCs w:val="28"/>
        </w:rPr>
        <w:t>своєї</w:t>
      </w:r>
      <w:proofErr w:type="spellEnd"/>
      <w:r w:rsidRPr="00AD3A8D">
        <w:rPr>
          <w:rFonts w:ascii="Times New Roman" w:hAnsi="Times New Roman" w:cs="Times New Roman"/>
          <w:sz w:val="28"/>
          <w:szCs w:val="28"/>
        </w:rPr>
        <w:t xml:space="preserve"> </w:t>
      </w:r>
      <w:proofErr w:type="spellStart"/>
      <w:r w:rsidRPr="00AD3A8D">
        <w:rPr>
          <w:rFonts w:ascii="Times New Roman" w:hAnsi="Times New Roman" w:cs="Times New Roman"/>
          <w:sz w:val="28"/>
          <w:szCs w:val="28"/>
        </w:rPr>
        <w:t>внутрішньої</w:t>
      </w:r>
      <w:proofErr w:type="spellEnd"/>
      <w:r w:rsidRPr="00AD3A8D">
        <w:rPr>
          <w:rFonts w:ascii="Times New Roman" w:hAnsi="Times New Roman" w:cs="Times New Roman"/>
          <w:sz w:val="28"/>
          <w:szCs w:val="28"/>
        </w:rPr>
        <w:t xml:space="preserve"> </w:t>
      </w:r>
      <w:proofErr w:type="spellStart"/>
      <w:r w:rsidRPr="00AD3A8D">
        <w:rPr>
          <w:rFonts w:ascii="Times New Roman" w:hAnsi="Times New Roman" w:cs="Times New Roman"/>
          <w:sz w:val="28"/>
          <w:szCs w:val="28"/>
        </w:rPr>
        <w:t>сутності</w:t>
      </w:r>
      <w:proofErr w:type="spellEnd"/>
      <w:r w:rsidRPr="00AD3A8D">
        <w:rPr>
          <w:rFonts w:ascii="Times New Roman" w:hAnsi="Times New Roman" w:cs="Times New Roman"/>
          <w:sz w:val="28"/>
          <w:szCs w:val="28"/>
        </w:rPr>
        <w:t xml:space="preserve">, </w:t>
      </w:r>
      <w:proofErr w:type="spellStart"/>
      <w:r w:rsidRPr="00AD3A8D">
        <w:rPr>
          <w:rFonts w:ascii="Times New Roman" w:hAnsi="Times New Roman" w:cs="Times New Roman"/>
          <w:sz w:val="28"/>
          <w:szCs w:val="28"/>
        </w:rPr>
        <w:t>своєї</w:t>
      </w:r>
      <w:proofErr w:type="spellEnd"/>
      <w:r w:rsidRPr="00AD3A8D">
        <w:rPr>
          <w:rFonts w:ascii="Times New Roman" w:hAnsi="Times New Roman" w:cs="Times New Roman"/>
          <w:sz w:val="28"/>
          <w:szCs w:val="28"/>
        </w:rPr>
        <w:t xml:space="preserve"> </w:t>
      </w:r>
      <w:proofErr w:type="spellStart"/>
      <w:r w:rsidRPr="00AD3A8D">
        <w:rPr>
          <w:rFonts w:ascii="Times New Roman" w:hAnsi="Times New Roman" w:cs="Times New Roman"/>
          <w:sz w:val="28"/>
          <w:szCs w:val="28"/>
        </w:rPr>
        <w:t>єдності</w:t>
      </w:r>
      <w:proofErr w:type="spellEnd"/>
      <w:r w:rsidRPr="00AD3A8D">
        <w:rPr>
          <w:rFonts w:ascii="Times New Roman" w:hAnsi="Times New Roman" w:cs="Times New Roman"/>
          <w:sz w:val="28"/>
          <w:szCs w:val="28"/>
        </w:rPr>
        <w:t xml:space="preserve"> і </w:t>
      </w:r>
      <w:proofErr w:type="spellStart"/>
      <w:r w:rsidRPr="00AD3A8D">
        <w:rPr>
          <w:rFonts w:ascii="Times New Roman" w:hAnsi="Times New Roman" w:cs="Times New Roman"/>
          <w:sz w:val="28"/>
          <w:szCs w:val="28"/>
        </w:rPr>
        <w:t>неповторності</w:t>
      </w:r>
      <w:proofErr w:type="spellEnd"/>
      <w:r w:rsidRPr="00AD3A8D">
        <w:rPr>
          <w:rFonts w:ascii="Times New Roman" w:hAnsi="Times New Roman" w:cs="Times New Roman"/>
          <w:sz w:val="28"/>
          <w:szCs w:val="28"/>
        </w:rPr>
        <w:t xml:space="preserve">, до </w:t>
      </w:r>
      <w:proofErr w:type="spellStart"/>
      <w:r w:rsidRPr="00AD3A8D">
        <w:rPr>
          <w:rFonts w:ascii="Times New Roman" w:hAnsi="Times New Roman" w:cs="Times New Roman"/>
          <w:sz w:val="28"/>
          <w:szCs w:val="28"/>
        </w:rPr>
        <w:t>відчуття</w:t>
      </w:r>
      <w:proofErr w:type="spellEnd"/>
      <w:r w:rsidRPr="00AD3A8D">
        <w:rPr>
          <w:rFonts w:ascii="Times New Roman" w:hAnsi="Times New Roman" w:cs="Times New Roman"/>
          <w:sz w:val="28"/>
          <w:szCs w:val="28"/>
        </w:rPr>
        <w:t xml:space="preserve"> </w:t>
      </w:r>
      <w:proofErr w:type="spellStart"/>
      <w:r w:rsidRPr="00AD3A8D">
        <w:rPr>
          <w:rFonts w:ascii="Times New Roman" w:hAnsi="Times New Roman" w:cs="Times New Roman"/>
          <w:sz w:val="28"/>
          <w:szCs w:val="28"/>
        </w:rPr>
        <w:t>гармонії</w:t>
      </w:r>
      <w:proofErr w:type="spellEnd"/>
      <w:r w:rsidRPr="00AD3A8D">
        <w:rPr>
          <w:rFonts w:ascii="Times New Roman" w:hAnsi="Times New Roman" w:cs="Times New Roman"/>
          <w:sz w:val="28"/>
          <w:szCs w:val="28"/>
        </w:rPr>
        <w:t xml:space="preserve"> </w:t>
      </w:r>
      <w:proofErr w:type="spellStart"/>
      <w:r w:rsidRPr="00AD3A8D">
        <w:rPr>
          <w:rFonts w:ascii="Times New Roman" w:hAnsi="Times New Roman" w:cs="Times New Roman"/>
          <w:sz w:val="28"/>
          <w:szCs w:val="28"/>
        </w:rPr>
        <w:t>із</w:t>
      </w:r>
      <w:proofErr w:type="spellEnd"/>
      <w:r w:rsidRPr="00AD3A8D">
        <w:rPr>
          <w:rFonts w:ascii="Times New Roman" w:hAnsi="Times New Roman" w:cs="Times New Roman"/>
          <w:sz w:val="28"/>
          <w:szCs w:val="28"/>
        </w:rPr>
        <w:t xml:space="preserve"> собою і </w:t>
      </w:r>
      <w:proofErr w:type="spellStart"/>
      <w:r w:rsidRPr="00AD3A8D">
        <w:rPr>
          <w:rFonts w:ascii="Times New Roman" w:hAnsi="Times New Roman" w:cs="Times New Roman"/>
          <w:sz w:val="28"/>
          <w:szCs w:val="28"/>
        </w:rPr>
        <w:t>світом</w:t>
      </w:r>
      <w:proofErr w:type="spellEnd"/>
      <w:r w:rsidRPr="00AD3A8D">
        <w:rPr>
          <w:rFonts w:ascii="Times New Roman" w:hAnsi="Times New Roman" w:cs="Times New Roman"/>
          <w:sz w:val="28"/>
          <w:szCs w:val="28"/>
        </w:rPr>
        <w:t xml:space="preserve">. У </w:t>
      </w:r>
      <w:proofErr w:type="spellStart"/>
      <w:r w:rsidRPr="00AD3A8D">
        <w:rPr>
          <w:rFonts w:ascii="Times New Roman" w:hAnsi="Times New Roman" w:cs="Times New Roman"/>
          <w:sz w:val="28"/>
          <w:szCs w:val="28"/>
        </w:rPr>
        <w:t>кожн</w:t>
      </w:r>
      <w:r w:rsidRPr="00AD3A8D">
        <w:rPr>
          <w:rFonts w:ascii="Times New Roman" w:hAnsi="Times New Roman" w:cs="Times New Roman"/>
          <w:sz w:val="28"/>
          <w:szCs w:val="28"/>
          <w:lang w:val="uk-UA"/>
        </w:rPr>
        <w:t>ого</w:t>
      </w:r>
      <w:proofErr w:type="spellEnd"/>
      <w:r w:rsidRPr="00AD3A8D">
        <w:rPr>
          <w:rFonts w:ascii="Times New Roman" w:hAnsi="Times New Roman" w:cs="Times New Roman"/>
          <w:sz w:val="28"/>
          <w:szCs w:val="28"/>
        </w:rPr>
        <w:t xml:space="preserve"> </w:t>
      </w:r>
      <w:proofErr w:type="spellStart"/>
      <w:r w:rsidRPr="00AD3A8D">
        <w:rPr>
          <w:rFonts w:ascii="Times New Roman" w:hAnsi="Times New Roman" w:cs="Times New Roman"/>
          <w:sz w:val="28"/>
          <w:szCs w:val="28"/>
        </w:rPr>
        <w:t>існує</w:t>
      </w:r>
      <w:proofErr w:type="spellEnd"/>
      <w:r w:rsidRPr="00AD3A8D">
        <w:rPr>
          <w:rFonts w:ascii="Times New Roman" w:hAnsi="Times New Roman" w:cs="Times New Roman"/>
          <w:sz w:val="28"/>
          <w:szCs w:val="28"/>
        </w:rPr>
        <w:t xml:space="preserve"> потреба у </w:t>
      </w:r>
      <w:proofErr w:type="spellStart"/>
      <w:r w:rsidRPr="00AD3A8D">
        <w:rPr>
          <w:rFonts w:ascii="Times New Roman" w:hAnsi="Times New Roman" w:cs="Times New Roman"/>
          <w:sz w:val="28"/>
          <w:szCs w:val="28"/>
        </w:rPr>
        <w:t>самовираженні</w:t>
      </w:r>
      <w:proofErr w:type="spellEnd"/>
      <w:r w:rsidRPr="00AD3A8D">
        <w:rPr>
          <w:rFonts w:ascii="Times New Roman" w:hAnsi="Times New Roman" w:cs="Times New Roman"/>
          <w:sz w:val="28"/>
          <w:szCs w:val="28"/>
        </w:rPr>
        <w:t xml:space="preserve">, яка </w:t>
      </w:r>
      <w:proofErr w:type="spellStart"/>
      <w:r w:rsidRPr="00AD3A8D">
        <w:rPr>
          <w:rFonts w:ascii="Times New Roman" w:hAnsi="Times New Roman" w:cs="Times New Roman"/>
          <w:sz w:val="28"/>
          <w:szCs w:val="28"/>
        </w:rPr>
        <w:t>здебільшого</w:t>
      </w:r>
      <w:proofErr w:type="spellEnd"/>
      <w:r w:rsidRPr="00AD3A8D">
        <w:rPr>
          <w:rFonts w:ascii="Times New Roman" w:hAnsi="Times New Roman" w:cs="Times New Roman"/>
          <w:sz w:val="28"/>
          <w:szCs w:val="28"/>
        </w:rPr>
        <w:t xml:space="preserve">, </w:t>
      </w:r>
      <w:proofErr w:type="spellStart"/>
      <w:r w:rsidRPr="00AD3A8D">
        <w:rPr>
          <w:rFonts w:ascii="Times New Roman" w:hAnsi="Times New Roman" w:cs="Times New Roman"/>
          <w:sz w:val="28"/>
          <w:szCs w:val="28"/>
        </w:rPr>
        <w:t>залишається</w:t>
      </w:r>
      <w:proofErr w:type="spellEnd"/>
      <w:r w:rsidRPr="00AD3A8D">
        <w:rPr>
          <w:rFonts w:ascii="Times New Roman" w:hAnsi="Times New Roman" w:cs="Times New Roman"/>
          <w:sz w:val="28"/>
          <w:szCs w:val="28"/>
        </w:rPr>
        <w:t xml:space="preserve"> </w:t>
      </w:r>
      <w:proofErr w:type="spellStart"/>
      <w:r w:rsidRPr="00AD3A8D">
        <w:rPr>
          <w:rFonts w:ascii="Times New Roman" w:hAnsi="Times New Roman" w:cs="Times New Roman"/>
          <w:sz w:val="28"/>
          <w:szCs w:val="28"/>
        </w:rPr>
        <w:t>незадоволеною</w:t>
      </w:r>
      <w:proofErr w:type="spellEnd"/>
      <w:r w:rsidRPr="00AD3A8D">
        <w:rPr>
          <w:rFonts w:ascii="Times New Roman" w:hAnsi="Times New Roman" w:cs="Times New Roman"/>
          <w:sz w:val="28"/>
          <w:szCs w:val="28"/>
        </w:rPr>
        <w:t xml:space="preserve">, </w:t>
      </w:r>
      <w:r w:rsidRPr="00AD3A8D">
        <w:rPr>
          <w:rFonts w:ascii="Times New Roman" w:hAnsi="Times New Roman" w:cs="Times New Roman"/>
          <w:sz w:val="28"/>
          <w:szCs w:val="28"/>
          <w:lang w:val="uk-UA"/>
        </w:rPr>
        <w:t xml:space="preserve">саме вона </w:t>
      </w:r>
      <w:r w:rsidRPr="00AD3A8D">
        <w:rPr>
          <w:rFonts w:ascii="Times New Roman" w:hAnsi="Times New Roman" w:cs="Times New Roman"/>
          <w:sz w:val="28"/>
          <w:szCs w:val="28"/>
        </w:rPr>
        <w:t xml:space="preserve"> </w:t>
      </w:r>
      <w:proofErr w:type="spellStart"/>
      <w:r w:rsidRPr="00AD3A8D">
        <w:rPr>
          <w:rFonts w:ascii="Times New Roman" w:hAnsi="Times New Roman" w:cs="Times New Roman"/>
          <w:sz w:val="28"/>
          <w:szCs w:val="28"/>
        </w:rPr>
        <w:t>породжує</w:t>
      </w:r>
      <w:proofErr w:type="spellEnd"/>
      <w:r w:rsidRPr="00AD3A8D">
        <w:rPr>
          <w:rFonts w:ascii="Times New Roman" w:hAnsi="Times New Roman" w:cs="Times New Roman"/>
          <w:sz w:val="28"/>
          <w:szCs w:val="28"/>
        </w:rPr>
        <w:t xml:space="preserve"> </w:t>
      </w:r>
      <w:proofErr w:type="spellStart"/>
      <w:r w:rsidRPr="00AD3A8D">
        <w:rPr>
          <w:rFonts w:ascii="Times New Roman" w:hAnsi="Times New Roman" w:cs="Times New Roman"/>
          <w:sz w:val="28"/>
          <w:szCs w:val="28"/>
        </w:rPr>
        <w:t>внутрішній</w:t>
      </w:r>
      <w:proofErr w:type="spellEnd"/>
      <w:r w:rsidRPr="00AD3A8D">
        <w:rPr>
          <w:rFonts w:ascii="Times New Roman" w:hAnsi="Times New Roman" w:cs="Times New Roman"/>
          <w:sz w:val="28"/>
          <w:szCs w:val="28"/>
        </w:rPr>
        <w:t xml:space="preserve"> </w:t>
      </w:r>
      <w:proofErr w:type="spellStart"/>
      <w:r w:rsidRPr="00AD3A8D">
        <w:rPr>
          <w:rFonts w:ascii="Times New Roman" w:hAnsi="Times New Roman" w:cs="Times New Roman"/>
          <w:sz w:val="28"/>
          <w:szCs w:val="28"/>
        </w:rPr>
        <w:t>конфлікт</w:t>
      </w:r>
      <w:proofErr w:type="spellEnd"/>
      <w:r w:rsidRPr="00AD3A8D">
        <w:rPr>
          <w:rFonts w:ascii="Times New Roman" w:hAnsi="Times New Roman" w:cs="Times New Roman"/>
          <w:sz w:val="28"/>
          <w:szCs w:val="28"/>
        </w:rPr>
        <w:t>.</w:t>
      </w:r>
      <w:r w:rsidRPr="00AD3A8D">
        <w:rPr>
          <w:rFonts w:ascii="Times New Roman" w:hAnsi="Times New Roman" w:cs="Times New Roman"/>
          <w:sz w:val="28"/>
          <w:szCs w:val="28"/>
          <w:lang w:val="uk-UA"/>
        </w:rPr>
        <w:t xml:space="preserve"> </w:t>
      </w:r>
      <w:r w:rsidRPr="00AD3A8D">
        <w:rPr>
          <w:rFonts w:ascii="Times New Roman" w:hAnsi="Times New Roman" w:cs="Times New Roman"/>
          <w:sz w:val="28"/>
          <w:szCs w:val="28"/>
        </w:rPr>
        <w:t xml:space="preserve">У </w:t>
      </w:r>
      <w:proofErr w:type="spellStart"/>
      <w:r w:rsidRPr="00AD3A8D">
        <w:rPr>
          <w:rFonts w:ascii="Times New Roman" w:hAnsi="Times New Roman" w:cs="Times New Roman"/>
          <w:sz w:val="28"/>
          <w:szCs w:val="28"/>
        </w:rPr>
        <w:t>процесі</w:t>
      </w:r>
      <w:proofErr w:type="spellEnd"/>
      <w:r w:rsidRPr="00AD3A8D">
        <w:rPr>
          <w:rFonts w:ascii="Times New Roman" w:hAnsi="Times New Roman" w:cs="Times New Roman"/>
          <w:sz w:val="28"/>
          <w:szCs w:val="28"/>
        </w:rPr>
        <w:t xml:space="preserve"> </w:t>
      </w:r>
      <w:proofErr w:type="spellStart"/>
      <w:r w:rsidRPr="00AD3A8D">
        <w:rPr>
          <w:rFonts w:ascii="Times New Roman" w:hAnsi="Times New Roman" w:cs="Times New Roman"/>
          <w:sz w:val="28"/>
          <w:szCs w:val="28"/>
        </w:rPr>
        <w:t>казкотерапії</w:t>
      </w:r>
      <w:proofErr w:type="spellEnd"/>
      <w:r w:rsidRPr="00AD3A8D">
        <w:rPr>
          <w:rFonts w:ascii="Times New Roman" w:hAnsi="Times New Roman" w:cs="Times New Roman"/>
          <w:sz w:val="28"/>
          <w:szCs w:val="28"/>
        </w:rPr>
        <w:t xml:space="preserve"> </w:t>
      </w:r>
      <w:r w:rsidRPr="00AD3A8D">
        <w:rPr>
          <w:rFonts w:ascii="Times New Roman" w:hAnsi="Times New Roman" w:cs="Times New Roman"/>
          <w:sz w:val="28"/>
          <w:szCs w:val="28"/>
          <w:lang w:val="uk-UA"/>
        </w:rPr>
        <w:t>дитина</w:t>
      </w:r>
      <w:r w:rsidRPr="00AD3A8D">
        <w:rPr>
          <w:rFonts w:ascii="Times New Roman" w:hAnsi="Times New Roman" w:cs="Times New Roman"/>
          <w:sz w:val="28"/>
          <w:szCs w:val="28"/>
        </w:rPr>
        <w:t xml:space="preserve"> </w:t>
      </w:r>
      <w:proofErr w:type="spellStart"/>
      <w:r w:rsidRPr="00AD3A8D">
        <w:rPr>
          <w:rFonts w:ascii="Times New Roman" w:hAnsi="Times New Roman" w:cs="Times New Roman"/>
          <w:sz w:val="28"/>
          <w:szCs w:val="28"/>
        </w:rPr>
        <w:t>навчається</w:t>
      </w:r>
      <w:proofErr w:type="spellEnd"/>
      <w:r w:rsidRPr="00AD3A8D">
        <w:rPr>
          <w:rFonts w:ascii="Times New Roman" w:hAnsi="Times New Roman" w:cs="Times New Roman"/>
          <w:sz w:val="28"/>
          <w:szCs w:val="28"/>
        </w:rPr>
        <w:t xml:space="preserve"> </w:t>
      </w:r>
      <w:proofErr w:type="spellStart"/>
      <w:r w:rsidRPr="00AD3A8D">
        <w:rPr>
          <w:rFonts w:ascii="Times New Roman" w:hAnsi="Times New Roman" w:cs="Times New Roman"/>
          <w:sz w:val="28"/>
          <w:szCs w:val="28"/>
        </w:rPr>
        <w:t>сприймати</w:t>
      </w:r>
      <w:proofErr w:type="spellEnd"/>
      <w:r w:rsidRPr="00AD3A8D">
        <w:rPr>
          <w:rFonts w:ascii="Times New Roman" w:hAnsi="Times New Roman" w:cs="Times New Roman"/>
          <w:sz w:val="28"/>
          <w:szCs w:val="28"/>
        </w:rPr>
        <w:t xml:space="preserve"> себе </w:t>
      </w:r>
      <w:proofErr w:type="gramStart"/>
      <w:r w:rsidRPr="00AD3A8D">
        <w:rPr>
          <w:rFonts w:ascii="Times New Roman" w:hAnsi="Times New Roman" w:cs="Times New Roman"/>
          <w:sz w:val="28"/>
          <w:szCs w:val="28"/>
        </w:rPr>
        <w:t>такою</w:t>
      </w:r>
      <w:proofErr w:type="gramEnd"/>
      <w:r w:rsidRPr="00AD3A8D">
        <w:rPr>
          <w:rFonts w:ascii="Times New Roman" w:hAnsi="Times New Roman" w:cs="Times New Roman"/>
          <w:sz w:val="28"/>
          <w:szCs w:val="28"/>
        </w:rPr>
        <w:t xml:space="preserve">, </w:t>
      </w:r>
      <w:proofErr w:type="spellStart"/>
      <w:r w:rsidRPr="00AD3A8D">
        <w:rPr>
          <w:rFonts w:ascii="Times New Roman" w:hAnsi="Times New Roman" w:cs="Times New Roman"/>
          <w:sz w:val="28"/>
          <w:szCs w:val="28"/>
        </w:rPr>
        <w:t>якою</w:t>
      </w:r>
      <w:proofErr w:type="spellEnd"/>
      <w:r w:rsidRPr="00AD3A8D">
        <w:rPr>
          <w:rFonts w:ascii="Times New Roman" w:hAnsi="Times New Roman" w:cs="Times New Roman"/>
          <w:sz w:val="28"/>
          <w:szCs w:val="28"/>
        </w:rPr>
        <w:t xml:space="preserve"> вона </w:t>
      </w:r>
      <w:r w:rsidRPr="00AD3A8D">
        <w:rPr>
          <w:rFonts w:ascii="Times New Roman" w:hAnsi="Times New Roman" w:cs="Times New Roman"/>
          <w:sz w:val="28"/>
          <w:szCs w:val="28"/>
          <w:lang w:val="uk-UA"/>
        </w:rPr>
        <w:t xml:space="preserve">є </w:t>
      </w:r>
      <w:proofErr w:type="spellStart"/>
      <w:r w:rsidRPr="00AD3A8D">
        <w:rPr>
          <w:rFonts w:ascii="Times New Roman" w:hAnsi="Times New Roman" w:cs="Times New Roman"/>
          <w:sz w:val="28"/>
          <w:szCs w:val="28"/>
        </w:rPr>
        <w:t>неповторн</w:t>
      </w:r>
      <w:r w:rsidRPr="00AD3A8D">
        <w:rPr>
          <w:rFonts w:ascii="Times New Roman" w:hAnsi="Times New Roman" w:cs="Times New Roman"/>
          <w:sz w:val="28"/>
          <w:szCs w:val="28"/>
          <w:lang w:val="uk-UA"/>
        </w:rPr>
        <w:t>ою</w:t>
      </w:r>
      <w:proofErr w:type="spellEnd"/>
      <w:r w:rsidRPr="00AD3A8D">
        <w:rPr>
          <w:rFonts w:ascii="Times New Roman" w:hAnsi="Times New Roman" w:cs="Times New Roman"/>
          <w:sz w:val="28"/>
          <w:szCs w:val="28"/>
          <w:lang w:val="uk-UA"/>
        </w:rPr>
        <w:t xml:space="preserve"> </w:t>
      </w:r>
      <w:r w:rsidRPr="00AD3A8D">
        <w:rPr>
          <w:rFonts w:ascii="Times New Roman" w:hAnsi="Times New Roman" w:cs="Times New Roman"/>
          <w:sz w:val="28"/>
          <w:szCs w:val="28"/>
        </w:rPr>
        <w:t xml:space="preserve"> </w:t>
      </w:r>
      <w:proofErr w:type="spellStart"/>
      <w:r w:rsidRPr="00AD3A8D">
        <w:rPr>
          <w:rFonts w:ascii="Times New Roman" w:hAnsi="Times New Roman" w:cs="Times New Roman"/>
          <w:sz w:val="28"/>
          <w:szCs w:val="28"/>
        </w:rPr>
        <w:t>індивідуальніст</w:t>
      </w:r>
      <w:proofErr w:type="spellEnd"/>
      <w:r w:rsidRPr="00AD3A8D">
        <w:rPr>
          <w:rFonts w:ascii="Times New Roman" w:hAnsi="Times New Roman" w:cs="Times New Roman"/>
          <w:sz w:val="28"/>
          <w:szCs w:val="28"/>
          <w:lang w:val="uk-UA"/>
        </w:rPr>
        <w:t>ю. Головне - казка дає надію, без якої дитина не може досягти успіху.</w:t>
      </w:r>
    </w:p>
    <w:p w:rsidR="005E3BA5" w:rsidRPr="00AD3A8D" w:rsidRDefault="005E3BA5" w:rsidP="005E3BA5">
      <w:pPr>
        <w:ind w:left="-540" w:right="355" w:firstLine="540"/>
        <w:jc w:val="both"/>
        <w:rPr>
          <w:rFonts w:ascii="Times New Roman" w:hAnsi="Times New Roman" w:cs="Times New Roman"/>
          <w:sz w:val="28"/>
          <w:szCs w:val="28"/>
          <w:lang w:val="uk-UA"/>
        </w:rPr>
      </w:pPr>
      <w:r w:rsidRPr="00AD3A8D">
        <w:rPr>
          <w:rFonts w:ascii="Times New Roman" w:hAnsi="Times New Roman" w:cs="Times New Roman"/>
          <w:sz w:val="28"/>
          <w:szCs w:val="28"/>
          <w:lang w:val="uk-UA"/>
        </w:rPr>
        <w:lastRenderedPageBreak/>
        <w:t xml:space="preserve">У будь-якій казці присутні: герой, сюжет, конфлікт і </w:t>
      </w:r>
      <w:proofErr w:type="spellStart"/>
      <w:r w:rsidRPr="00AD3A8D">
        <w:rPr>
          <w:rFonts w:ascii="Times New Roman" w:hAnsi="Times New Roman" w:cs="Times New Roman"/>
          <w:sz w:val="28"/>
          <w:szCs w:val="28"/>
          <w:lang w:val="uk-UA"/>
        </w:rPr>
        <w:t>розв</w:t>
      </w:r>
      <w:proofErr w:type="spellEnd"/>
      <w:r w:rsidRPr="00AD3A8D">
        <w:rPr>
          <w:rFonts w:ascii="Times New Roman" w:hAnsi="Times New Roman" w:cs="Times New Roman"/>
          <w:sz w:val="28"/>
          <w:szCs w:val="28"/>
        </w:rPr>
        <w:t>’</w:t>
      </w:r>
      <w:proofErr w:type="spellStart"/>
      <w:r w:rsidRPr="00AD3A8D">
        <w:rPr>
          <w:rFonts w:ascii="Times New Roman" w:hAnsi="Times New Roman" w:cs="Times New Roman"/>
          <w:sz w:val="28"/>
          <w:szCs w:val="28"/>
          <w:lang w:val="uk-UA"/>
        </w:rPr>
        <w:t>язка</w:t>
      </w:r>
      <w:proofErr w:type="spellEnd"/>
      <w:r w:rsidRPr="00AD3A8D">
        <w:rPr>
          <w:rFonts w:ascii="Times New Roman" w:hAnsi="Times New Roman" w:cs="Times New Roman"/>
          <w:sz w:val="28"/>
          <w:szCs w:val="28"/>
          <w:lang w:val="uk-UA"/>
        </w:rPr>
        <w:t>. Та казка тоді стає терапевтичною, коли дитина себе ототожнює з її героями, може провести паралель між сюжетом та власним життям і зробити висновок.</w:t>
      </w:r>
      <w:r w:rsidRPr="00AD3A8D">
        <w:rPr>
          <w:rFonts w:ascii="Times New Roman" w:hAnsi="Times New Roman" w:cs="Times New Roman"/>
          <w:sz w:val="28"/>
          <w:szCs w:val="28"/>
        </w:rPr>
        <w:t xml:space="preserve"> </w:t>
      </w:r>
    </w:p>
    <w:p w:rsidR="005E3BA5" w:rsidRPr="00AD3A8D" w:rsidRDefault="005E3BA5" w:rsidP="005E3BA5">
      <w:pPr>
        <w:ind w:left="-540" w:right="355" w:firstLine="540"/>
        <w:jc w:val="both"/>
        <w:rPr>
          <w:rFonts w:ascii="Times New Roman" w:hAnsi="Times New Roman" w:cs="Times New Roman"/>
          <w:sz w:val="28"/>
          <w:szCs w:val="28"/>
          <w:lang w:val="uk-UA"/>
        </w:rPr>
      </w:pPr>
      <w:proofErr w:type="spellStart"/>
      <w:r w:rsidRPr="00AD3A8D">
        <w:rPr>
          <w:rFonts w:ascii="Times New Roman" w:hAnsi="Times New Roman" w:cs="Times New Roman"/>
          <w:sz w:val="28"/>
          <w:szCs w:val="28"/>
        </w:rPr>
        <w:t>Терапевтичні</w:t>
      </w:r>
      <w:proofErr w:type="spellEnd"/>
      <w:r w:rsidRPr="00AD3A8D">
        <w:rPr>
          <w:rFonts w:ascii="Times New Roman" w:hAnsi="Times New Roman" w:cs="Times New Roman"/>
          <w:sz w:val="28"/>
          <w:szCs w:val="28"/>
        </w:rPr>
        <w:t xml:space="preserve"> </w:t>
      </w:r>
      <w:proofErr w:type="spellStart"/>
      <w:r w:rsidRPr="00AD3A8D">
        <w:rPr>
          <w:rFonts w:ascii="Times New Roman" w:hAnsi="Times New Roman" w:cs="Times New Roman"/>
          <w:sz w:val="28"/>
          <w:szCs w:val="28"/>
        </w:rPr>
        <w:t>казки</w:t>
      </w:r>
      <w:proofErr w:type="spellEnd"/>
      <w:r w:rsidRPr="00AD3A8D">
        <w:rPr>
          <w:rFonts w:ascii="Times New Roman" w:hAnsi="Times New Roman" w:cs="Times New Roman"/>
          <w:sz w:val="28"/>
          <w:szCs w:val="28"/>
        </w:rPr>
        <w:t xml:space="preserve"> </w:t>
      </w:r>
      <w:proofErr w:type="spellStart"/>
      <w:r w:rsidRPr="00AD3A8D">
        <w:rPr>
          <w:rFonts w:ascii="Times New Roman" w:hAnsi="Times New Roman" w:cs="Times New Roman"/>
          <w:sz w:val="28"/>
          <w:szCs w:val="28"/>
        </w:rPr>
        <w:t>пишуть</w:t>
      </w:r>
      <w:proofErr w:type="spellEnd"/>
      <w:r w:rsidRPr="00AD3A8D">
        <w:rPr>
          <w:rFonts w:ascii="Times New Roman" w:hAnsi="Times New Roman" w:cs="Times New Roman"/>
          <w:sz w:val="28"/>
          <w:szCs w:val="28"/>
        </w:rPr>
        <w:t xml:space="preserve"> </w:t>
      </w:r>
      <w:proofErr w:type="spellStart"/>
      <w:r w:rsidRPr="00AD3A8D">
        <w:rPr>
          <w:rFonts w:ascii="Times New Roman" w:hAnsi="Times New Roman" w:cs="Times New Roman"/>
          <w:sz w:val="28"/>
          <w:szCs w:val="28"/>
        </w:rPr>
        <w:t>дитячі</w:t>
      </w:r>
      <w:proofErr w:type="spellEnd"/>
      <w:r w:rsidRPr="00AD3A8D">
        <w:rPr>
          <w:rFonts w:ascii="Times New Roman" w:hAnsi="Times New Roman" w:cs="Times New Roman"/>
          <w:sz w:val="28"/>
          <w:szCs w:val="28"/>
        </w:rPr>
        <w:t xml:space="preserve"> педагоги та психологи.</w:t>
      </w:r>
      <w:r w:rsidRPr="00AD3A8D">
        <w:rPr>
          <w:rFonts w:ascii="Times New Roman" w:hAnsi="Times New Roman" w:cs="Times New Roman"/>
          <w:sz w:val="28"/>
          <w:szCs w:val="28"/>
          <w:lang w:val="uk-UA"/>
        </w:rPr>
        <w:t xml:space="preserve"> Їх сила  у тому, що сюжет сприймається відразу на двох </w:t>
      </w:r>
      <w:proofErr w:type="gramStart"/>
      <w:r w:rsidRPr="00AD3A8D">
        <w:rPr>
          <w:rFonts w:ascii="Times New Roman" w:hAnsi="Times New Roman" w:cs="Times New Roman"/>
          <w:sz w:val="28"/>
          <w:szCs w:val="28"/>
          <w:lang w:val="uk-UA"/>
        </w:rPr>
        <w:t>р</w:t>
      </w:r>
      <w:proofErr w:type="gramEnd"/>
      <w:r w:rsidRPr="00AD3A8D">
        <w:rPr>
          <w:rFonts w:ascii="Times New Roman" w:hAnsi="Times New Roman" w:cs="Times New Roman"/>
          <w:sz w:val="28"/>
          <w:szCs w:val="28"/>
          <w:lang w:val="uk-UA"/>
        </w:rPr>
        <w:t xml:space="preserve">івнях свідомому та підсвідомому.  Свідомість  дитини приймає зміст казки як вигадане: вона співчуває казковому герою, </w:t>
      </w:r>
      <w:proofErr w:type="spellStart"/>
      <w:r w:rsidRPr="00AD3A8D">
        <w:rPr>
          <w:rFonts w:ascii="Times New Roman" w:hAnsi="Times New Roman" w:cs="Times New Roman"/>
          <w:sz w:val="28"/>
          <w:szCs w:val="28"/>
          <w:lang w:val="uk-UA"/>
        </w:rPr>
        <w:t>співставляє</w:t>
      </w:r>
      <w:proofErr w:type="spellEnd"/>
      <w:r w:rsidRPr="00AD3A8D">
        <w:rPr>
          <w:rFonts w:ascii="Times New Roman" w:hAnsi="Times New Roman" w:cs="Times New Roman"/>
          <w:sz w:val="28"/>
          <w:szCs w:val="28"/>
          <w:lang w:val="uk-UA"/>
        </w:rPr>
        <w:t xml:space="preserve"> себе з ним і навіть, пізнаючи свою проблему, все рівно думає, що це не про неї.  Підсвідомість  «вірить» почутому і задає програму змін у поведінці, змінює цінності, погляди, позиції.</w:t>
      </w:r>
    </w:p>
    <w:p w:rsidR="005E3BA5" w:rsidRPr="00AD3A8D" w:rsidRDefault="005E3BA5" w:rsidP="005E3BA5">
      <w:pPr>
        <w:ind w:left="-540" w:right="355" w:firstLine="540"/>
        <w:jc w:val="both"/>
        <w:rPr>
          <w:rFonts w:ascii="Times New Roman" w:hAnsi="Times New Roman" w:cs="Times New Roman"/>
          <w:sz w:val="28"/>
          <w:szCs w:val="28"/>
          <w:lang w:val="uk-UA"/>
        </w:rPr>
      </w:pPr>
      <w:r w:rsidRPr="00AD3A8D">
        <w:rPr>
          <w:rFonts w:ascii="Times New Roman" w:hAnsi="Times New Roman" w:cs="Times New Roman"/>
          <w:sz w:val="28"/>
          <w:szCs w:val="28"/>
          <w:lang w:val="uk-UA"/>
        </w:rPr>
        <w:t xml:space="preserve">  </w:t>
      </w:r>
      <w:proofErr w:type="spellStart"/>
      <w:r w:rsidRPr="00AD3A8D">
        <w:rPr>
          <w:rFonts w:ascii="Times New Roman" w:hAnsi="Times New Roman" w:cs="Times New Roman"/>
          <w:sz w:val="28"/>
          <w:szCs w:val="28"/>
        </w:rPr>
        <w:t>Написані</w:t>
      </w:r>
      <w:proofErr w:type="spellEnd"/>
      <w:r w:rsidRPr="00AD3A8D">
        <w:rPr>
          <w:rFonts w:ascii="Times New Roman" w:hAnsi="Times New Roman" w:cs="Times New Roman"/>
          <w:sz w:val="28"/>
          <w:szCs w:val="28"/>
        </w:rPr>
        <w:t xml:space="preserve"> </w:t>
      </w:r>
      <w:proofErr w:type="spellStart"/>
      <w:r w:rsidRPr="00AD3A8D">
        <w:rPr>
          <w:rFonts w:ascii="Times New Roman" w:hAnsi="Times New Roman" w:cs="Times New Roman"/>
          <w:sz w:val="28"/>
          <w:szCs w:val="28"/>
        </w:rPr>
        <w:t>професіоналами</w:t>
      </w:r>
      <w:proofErr w:type="spellEnd"/>
      <w:r w:rsidRPr="00AD3A8D">
        <w:rPr>
          <w:rFonts w:ascii="Times New Roman" w:hAnsi="Times New Roman" w:cs="Times New Roman"/>
          <w:sz w:val="28"/>
          <w:szCs w:val="28"/>
        </w:rPr>
        <w:t xml:space="preserve"> </w:t>
      </w:r>
      <w:proofErr w:type="spellStart"/>
      <w:r w:rsidRPr="00AD3A8D">
        <w:rPr>
          <w:rFonts w:ascii="Times New Roman" w:hAnsi="Times New Roman" w:cs="Times New Roman"/>
          <w:sz w:val="28"/>
          <w:szCs w:val="28"/>
        </w:rPr>
        <w:t>казки</w:t>
      </w:r>
      <w:proofErr w:type="spellEnd"/>
      <w:r w:rsidRPr="00AD3A8D">
        <w:rPr>
          <w:rFonts w:ascii="Times New Roman" w:hAnsi="Times New Roman" w:cs="Times New Roman"/>
          <w:sz w:val="28"/>
          <w:szCs w:val="28"/>
        </w:rPr>
        <w:t xml:space="preserve"> </w:t>
      </w:r>
      <w:proofErr w:type="spellStart"/>
      <w:r w:rsidRPr="00AD3A8D">
        <w:rPr>
          <w:rFonts w:ascii="Times New Roman" w:hAnsi="Times New Roman" w:cs="Times New Roman"/>
          <w:sz w:val="28"/>
          <w:szCs w:val="28"/>
        </w:rPr>
        <w:t>цікаві</w:t>
      </w:r>
      <w:proofErr w:type="spellEnd"/>
      <w:r w:rsidRPr="00AD3A8D">
        <w:rPr>
          <w:rFonts w:ascii="Times New Roman" w:hAnsi="Times New Roman" w:cs="Times New Roman"/>
          <w:sz w:val="28"/>
          <w:szCs w:val="28"/>
        </w:rPr>
        <w:t xml:space="preserve"> і </w:t>
      </w:r>
      <w:proofErr w:type="spellStart"/>
      <w:r w:rsidRPr="00AD3A8D">
        <w:rPr>
          <w:rFonts w:ascii="Times New Roman" w:hAnsi="Times New Roman" w:cs="Times New Roman"/>
          <w:sz w:val="28"/>
          <w:szCs w:val="28"/>
        </w:rPr>
        <w:t>актуальні</w:t>
      </w:r>
      <w:proofErr w:type="spellEnd"/>
      <w:r w:rsidRPr="00AD3A8D">
        <w:rPr>
          <w:rFonts w:ascii="Times New Roman" w:hAnsi="Times New Roman" w:cs="Times New Roman"/>
          <w:sz w:val="28"/>
          <w:szCs w:val="28"/>
        </w:rPr>
        <w:t xml:space="preserve"> для </w:t>
      </w:r>
      <w:proofErr w:type="spellStart"/>
      <w:r w:rsidRPr="00AD3A8D">
        <w:rPr>
          <w:rFonts w:ascii="Times New Roman" w:hAnsi="Times New Roman" w:cs="Times New Roman"/>
          <w:sz w:val="28"/>
          <w:szCs w:val="28"/>
        </w:rPr>
        <w:t>сучасних</w:t>
      </w:r>
      <w:proofErr w:type="spellEnd"/>
      <w:r w:rsidRPr="00AD3A8D">
        <w:rPr>
          <w:rFonts w:ascii="Times New Roman" w:hAnsi="Times New Roman" w:cs="Times New Roman"/>
          <w:sz w:val="28"/>
          <w:szCs w:val="28"/>
        </w:rPr>
        <w:t xml:space="preserve"> </w:t>
      </w:r>
      <w:proofErr w:type="spellStart"/>
      <w:r w:rsidRPr="00AD3A8D">
        <w:rPr>
          <w:rFonts w:ascii="Times New Roman" w:hAnsi="Times New Roman" w:cs="Times New Roman"/>
          <w:sz w:val="28"/>
          <w:szCs w:val="28"/>
        </w:rPr>
        <w:t>дітей</w:t>
      </w:r>
      <w:proofErr w:type="spellEnd"/>
      <w:r w:rsidRPr="00AD3A8D">
        <w:rPr>
          <w:rFonts w:ascii="Times New Roman" w:hAnsi="Times New Roman" w:cs="Times New Roman"/>
          <w:sz w:val="28"/>
          <w:szCs w:val="28"/>
          <w:lang w:val="uk-UA"/>
        </w:rPr>
        <w:t>. Для того, щоб казка або історія запрацювали при створенні потрібно врахувати такі правила:</w:t>
      </w:r>
    </w:p>
    <w:p w:rsidR="005E3BA5" w:rsidRPr="00AD3A8D" w:rsidRDefault="005E3BA5" w:rsidP="005E3BA5">
      <w:pPr>
        <w:numPr>
          <w:ilvl w:val="0"/>
          <w:numId w:val="1"/>
        </w:numPr>
        <w:spacing w:after="0" w:line="240" w:lineRule="auto"/>
        <w:ind w:right="355"/>
        <w:jc w:val="both"/>
        <w:rPr>
          <w:rFonts w:ascii="Times New Roman" w:hAnsi="Times New Roman" w:cs="Times New Roman"/>
          <w:sz w:val="28"/>
          <w:szCs w:val="28"/>
          <w:lang w:val="uk-UA"/>
        </w:rPr>
      </w:pPr>
      <w:r w:rsidRPr="00AD3A8D">
        <w:rPr>
          <w:rFonts w:ascii="Times New Roman" w:hAnsi="Times New Roman" w:cs="Times New Roman"/>
          <w:sz w:val="28"/>
          <w:szCs w:val="28"/>
          <w:lang w:val="uk-UA"/>
        </w:rPr>
        <w:t xml:space="preserve">Казка повинна бути ідентичною  дитячій проблемі, але ні в якому разі не такою ж. </w:t>
      </w:r>
    </w:p>
    <w:p w:rsidR="005E3BA5" w:rsidRPr="00AD3A8D" w:rsidRDefault="005E3BA5" w:rsidP="005E3BA5">
      <w:pPr>
        <w:numPr>
          <w:ilvl w:val="0"/>
          <w:numId w:val="1"/>
        </w:numPr>
        <w:spacing w:after="0" w:line="240" w:lineRule="auto"/>
        <w:ind w:right="355"/>
        <w:jc w:val="both"/>
        <w:rPr>
          <w:rFonts w:ascii="Times New Roman" w:hAnsi="Times New Roman" w:cs="Times New Roman"/>
          <w:sz w:val="28"/>
          <w:szCs w:val="28"/>
          <w:lang w:val="uk-UA"/>
        </w:rPr>
      </w:pPr>
      <w:r w:rsidRPr="00AD3A8D">
        <w:rPr>
          <w:rFonts w:ascii="Times New Roman" w:hAnsi="Times New Roman" w:cs="Times New Roman"/>
          <w:sz w:val="28"/>
          <w:szCs w:val="28"/>
          <w:lang w:val="uk-UA"/>
        </w:rPr>
        <w:t xml:space="preserve"> Пропонувати життєвий  досвід, який би допоміг вирішити проблему. Якщо дитина не в змозі вирішити самостійно то психолог пропонує йому свої варіанти, які наштовхнуть її на правильну думку.</w:t>
      </w:r>
    </w:p>
    <w:p w:rsidR="005E3BA5" w:rsidRPr="00AD3A8D" w:rsidRDefault="005E3BA5" w:rsidP="005E3BA5">
      <w:pPr>
        <w:numPr>
          <w:ilvl w:val="0"/>
          <w:numId w:val="1"/>
        </w:numPr>
        <w:spacing w:after="0" w:line="240" w:lineRule="auto"/>
        <w:ind w:right="355"/>
        <w:jc w:val="both"/>
        <w:rPr>
          <w:rFonts w:ascii="Times New Roman" w:hAnsi="Times New Roman" w:cs="Times New Roman"/>
          <w:sz w:val="28"/>
          <w:szCs w:val="28"/>
          <w:lang w:val="uk-UA"/>
        </w:rPr>
      </w:pPr>
      <w:r w:rsidRPr="00AD3A8D">
        <w:rPr>
          <w:rFonts w:ascii="Times New Roman" w:hAnsi="Times New Roman" w:cs="Times New Roman"/>
          <w:sz w:val="28"/>
          <w:szCs w:val="28"/>
          <w:lang w:val="uk-UA"/>
        </w:rPr>
        <w:t>Казковий сюжет повинен розгортатися в певній послідовності.</w:t>
      </w:r>
    </w:p>
    <w:p w:rsidR="005E3BA5" w:rsidRPr="00AD3A8D" w:rsidRDefault="005E3BA5" w:rsidP="005E3BA5">
      <w:pPr>
        <w:ind w:left="-540" w:right="355" w:firstLine="540"/>
        <w:jc w:val="both"/>
        <w:rPr>
          <w:rFonts w:ascii="Times New Roman" w:hAnsi="Times New Roman" w:cs="Times New Roman"/>
          <w:sz w:val="28"/>
          <w:szCs w:val="28"/>
        </w:rPr>
      </w:pPr>
    </w:p>
    <w:tbl>
      <w:tblPr>
        <w:tblW w:w="9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1"/>
        <w:gridCol w:w="2051"/>
        <w:gridCol w:w="6700"/>
      </w:tblGrid>
      <w:tr w:rsidR="005E3BA5" w:rsidRPr="00AD3A8D" w:rsidTr="0058043E">
        <w:trPr>
          <w:trHeight w:val="600"/>
        </w:trPr>
        <w:tc>
          <w:tcPr>
            <w:tcW w:w="468" w:type="dxa"/>
            <w:shd w:val="clear" w:color="auto" w:fill="auto"/>
          </w:tcPr>
          <w:p w:rsidR="005E3BA5" w:rsidRPr="00AD3A8D" w:rsidRDefault="005E3BA5" w:rsidP="0058043E">
            <w:pPr>
              <w:ind w:right="355"/>
              <w:jc w:val="both"/>
              <w:rPr>
                <w:rFonts w:ascii="Times New Roman" w:hAnsi="Times New Roman" w:cs="Times New Roman"/>
                <w:lang w:val="uk-UA"/>
              </w:rPr>
            </w:pPr>
            <w:r w:rsidRPr="00AD3A8D">
              <w:rPr>
                <w:rFonts w:ascii="Times New Roman" w:hAnsi="Times New Roman" w:cs="Times New Roman"/>
                <w:lang w:val="uk-UA"/>
              </w:rPr>
              <w:t>1</w:t>
            </w:r>
          </w:p>
        </w:tc>
        <w:tc>
          <w:tcPr>
            <w:tcW w:w="1440" w:type="dxa"/>
            <w:shd w:val="clear" w:color="auto" w:fill="auto"/>
          </w:tcPr>
          <w:p w:rsidR="005E3BA5" w:rsidRPr="00AD3A8D" w:rsidRDefault="005E3BA5" w:rsidP="0058043E">
            <w:pPr>
              <w:ind w:right="355"/>
              <w:jc w:val="both"/>
              <w:rPr>
                <w:rFonts w:ascii="Times New Roman" w:hAnsi="Times New Roman" w:cs="Times New Roman"/>
                <w:sz w:val="28"/>
                <w:szCs w:val="28"/>
                <w:lang w:val="uk-UA"/>
              </w:rPr>
            </w:pPr>
            <w:r w:rsidRPr="00AD3A8D">
              <w:rPr>
                <w:rFonts w:ascii="Times New Roman" w:hAnsi="Times New Roman" w:cs="Times New Roman"/>
                <w:sz w:val="28"/>
                <w:szCs w:val="28"/>
                <w:lang w:val="uk-UA"/>
              </w:rPr>
              <w:t>Жили-були…</w:t>
            </w:r>
          </w:p>
        </w:tc>
        <w:tc>
          <w:tcPr>
            <w:tcW w:w="7554" w:type="dxa"/>
            <w:shd w:val="clear" w:color="auto" w:fill="auto"/>
          </w:tcPr>
          <w:p w:rsidR="005E3BA5" w:rsidRPr="00AD3A8D" w:rsidRDefault="005E3BA5" w:rsidP="0058043E">
            <w:pPr>
              <w:ind w:right="355"/>
              <w:jc w:val="both"/>
              <w:rPr>
                <w:rFonts w:ascii="Times New Roman" w:hAnsi="Times New Roman" w:cs="Times New Roman"/>
                <w:sz w:val="28"/>
                <w:szCs w:val="28"/>
                <w:lang w:val="uk-UA"/>
              </w:rPr>
            </w:pPr>
            <w:r w:rsidRPr="00AD3A8D">
              <w:rPr>
                <w:rFonts w:ascii="Times New Roman" w:hAnsi="Times New Roman" w:cs="Times New Roman"/>
                <w:sz w:val="28"/>
                <w:szCs w:val="28"/>
                <w:lang w:val="uk-UA"/>
              </w:rPr>
              <w:t>Початок казки, зустріч з героями, які зрозумілі і відомі дитині.</w:t>
            </w:r>
          </w:p>
          <w:p w:rsidR="005E3BA5" w:rsidRPr="00AD3A8D" w:rsidRDefault="005E3BA5" w:rsidP="0058043E">
            <w:pPr>
              <w:ind w:right="355"/>
              <w:jc w:val="both"/>
              <w:rPr>
                <w:rFonts w:ascii="Times New Roman" w:hAnsi="Times New Roman" w:cs="Times New Roman"/>
                <w:sz w:val="28"/>
                <w:szCs w:val="28"/>
                <w:lang w:val="uk-UA"/>
              </w:rPr>
            </w:pPr>
            <w:r w:rsidRPr="00AD3A8D">
              <w:rPr>
                <w:rFonts w:ascii="Times New Roman" w:hAnsi="Times New Roman" w:cs="Times New Roman"/>
                <w:sz w:val="28"/>
                <w:szCs w:val="28"/>
                <w:lang w:val="uk-UA"/>
              </w:rPr>
              <w:t>Для 3-4 річних малят героями можуть бути іграшки, маленькі чоловічки, тваринки; починаючи з 5-6 років – чарівники, феї, принцеси принци, солдати.</w:t>
            </w:r>
          </w:p>
          <w:p w:rsidR="005E3BA5" w:rsidRPr="00AD3A8D" w:rsidRDefault="005E3BA5" w:rsidP="0058043E">
            <w:pPr>
              <w:ind w:right="355"/>
              <w:jc w:val="both"/>
              <w:rPr>
                <w:rFonts w:ascii="Times New Roman" w:hAnsi="Times New Roman" w:cs="Times New Roman"/>
                <w:sz w:val="28"/>
                <w:szCs w:val="28"/>
                <w:lang w:val="uk-UA"/>
              </w:rPr>
            </w:pPr>
            <w:r w:rsidRPr="00AD3A8D">
              <w:rPr>
                <w:rFonts w:ascii="Times New Roman" w:hAnsi="Times New Roman" w:cs="Times New Roman"/>
                <w:sz w:val="28"/>
                <w:szCs w:val="28"/>
                <w:lang w:val="uk-UA"/>
              </w:rPr>
              <w:t>У підлітковому віці цікавими будуть казки-притчі і побутові казки.</w:t>
            </w:r>
          </w:p>
        </w:tc>
      </w:tr>
      <w:tr w:rsidR="005E3BA5" w:rsidRPr="00AD3A8D" w:rsidTr="0058043E">
        <w:trPr>
          <w:trHeight w:val="600"/>
        </w:trPr>
        <w:tc>
          <w:tcPr>
            <w:tcW w:w="468" w:type="dxa"/>
            <w:shd w:val="clear" w:color="auto" w:fill="auto"/>
          </w:tcPr>
          <w:p w:rsidR="005E3BA5" w:rsidRPr="00AD3A8D" w:rsidRDefault="005E3BA5" w:rsidP="0058043E">
            <w:pPr>
              <w:ind w:right="355"/>
              <w:jc w:val="both"/>
              <w:rPr>
                <w:rFonts w:ascii="Times New Roman" w:hAnsi="Times New Roman" w:cs="Times New Roman"/>
                <w:sz w:val="28"/>
                <w:szCs w:val="28"/>
                <w:lang w:val="uk-UA"/>
              </w:rPr>
            </w:pPr>
            <w:r w:rsidRPr="00AD3A8D">
              <w:rPr>
                <w:rFonts w:ascii="Times New Roman" w:hAnsi="Times New Roman" w:cs="Times New Roman"/>
                <w:sz w:val="28"/>
                <w:szCs w:val="28"/>
                <w:lang w:val="uk-UA"/>
              </w:rPr>
              <w:t>2</w:t>
            </w:r>
          </w:p>
        </w:tc>
        <w:tc>
          <w:tcPr>
            <w:tcW w:w="1440" w:type="dxa"/>
            <w:shd w:val="clear" w:color="auto" w:fill="auto"/>
          </w:tcPr>
          <w:p w:rsidR="005E3BA5" w:rsidRPr="00AD3A8D" w:rsidRDefault="005E3BA5" w:rsidP="0058043E">
            <w:pPr>
              <w:ind w:right="355"/>
              <w:jc w:val="both"/>
              <w:rPr>
                <w:rFonts w:ascii="Times New Roman" w:hAnsi="Times New Roman" w:cs="Times New Roman"/>
                <w:sz w:val="28"/>
                <w:szCs w:val="28"/>
                <w:lang w:val="uk-UA"/>
              </w:rPr>
            </w:pPr>
            <w:r w:rsidRPr="00AD3A8D">
              <w:rPr>
                <w:rFonts w:ascii="Times New Roman" w:hAnsi="Times New Roman" w:cs="Times New Roman"/>
                <w:sz w:val="28"/>
                <w:szCs w:val="28"/>
                <w:lang w:val="uk-UA"/>
              </w:rPr>
              <w:t>Раптом…</w:t>
            </w:r>
          </w:p>
        </w:tc>
        <w:tc>
          <w:tcPr>
            <w:tcW w:w="7554" w:type="dxa"/>
            <w:shd w:val="clear" w:color="auto" w:fill="auto"/>
          </w:tcPr>
          <w:p w:rsidR="005E3BA5" w:rsidRPr="00AD3A8D" w:rsidRDefault="005E3BA5" w:rsidP="0058043E">
            <w:pPr>
              <w:ind w:right="355"/>
              <w:jc w:val="both"/>
              <w:rPr>
                <w:rFonts w:ascii="Times New Roman" w:hAnsi="Times New Roman" w:cs="Times New Roman"/>
                <w:sz w:val="28"/>
                <w:szCs w:val="28"/>
                <w:lang w:val="uk-UA"/>
              </w:rPr>
            </w:pPr>
            <w:r w:rsidRPr="00AD3A8D">
              <w:rPr>
                <w:rFonts w:ascii="Times New Roman" w:hAnsi="Times New Roman" w:cs="Times New Roman"/>
                <w:sz w:val="28"/>
                <w:szCs w:val="28"/>
                <w:lang w:val="uk-UA"/>
              </w:rPr>
              <w:t>Герой зустрічається з якоюсь проблемою, конфліктом, яка ідентична по характеру з дитячою проблемою.</w:t>
            </w:r>
          </w:p>
        </w:tc>
      </w:tr>
      <w:tr w:rsidR="005E3BA5" w:rsidRPr="00AD3A8D" w:rsidTr="0058043E">
        <w:trPr>
          <w:trHeight w:val="563"/>
        </w:trPr>
        <w:tc>
          <w:tcPr>
            <w:tcW w:w="468" w:type="dxa"/>
            <w:shd w:val="clear" w:color="auto" w:fill="auto"/>
          </w:tcPr>
          <w:p w:rsidR="005E3BA5" w:rsidRPr="00AD3A8D" w:rsidRDefault="005E3BA5" w:rsidP="0058043E">
            <w:pPr>
              <w:ind w:right="355"/>
              <w:jc w:val="both"/>
              <w:rPr>
                <w:rFonts w:ascii="Times New Roman" w:hAnsi="Times New Roman" w:cs="Times New Roman"/>
                <w:sz w:val="28"/>
                <w:szCs w:val="28"/>
                <w:lang w:val="uk-UA"/>
              </w:rPr>
            </w:pPr>
            <w:r w:rsidRPr="00AD3A8D">
              <w:rPr>
                <w:rFonts w:ascii="Times New Roman" w:hAnsi="Times New Roman" w:cs="Times New Roman"/>
                <w:sz w:val="28"/>
                <w:szCs w:val="28"/>
                <w:lang w:val="uk-UA"/>
              </w:rPr>
              <w:t>3</w:t>
            </w:r>
          </w:p>
        </w:tc>
        <w:tc>
          <w:tcPr>
            <w:tcW w:w="1440" w:type="dxa"/>
            <w:shd w:val="clear" w:color="auto" w:fill="auto"/>
          </w:tcPr>
          <w:p w:rsidR="005E3BA5" w:rsidRPr="00AD3A8D" w:rsidRDefault="005E3BA5" w:rsidP="0058043E">
            <w:pPr>
              <w:ind w:right="355"/>
              <w:jc w:val="both"/>
              <w:rPr>
                <w:rFonts w:ascii="Times New Roman" w:hAnsi="Times New Roman" w:cs="Times New Roman"/>
                <w:sz w:val="28"/>
                <w:szCs w:val="28"/>
                <w:lang w:val="uk-UA"/>
              </w:rPr>
            </w:pPr>
            <w:r w:rsidRPr="00AD3A8D">
              <w:rPr>
                <w:rFonts w:ascii="Times New Roman" w:hAnsi="Times New Roman" w:cs="Times New Roman"/>
                <w:sz w:val="28"/>
                <w:szCs w:val="28"/>
                <w:lang w:val="uk-UA"/>
              </w:rPr>
              <w:t>І тоді…</w:t>
            </w:r>
          </w:p>
        </w:tc>
        <w:tc>
          <w:tcPr>
            <w:tcW w:w="7554" w:type="dxa"/>
            <w:shd w:val="clear" w:color="auto" w:fill="auto"/>
          </w:tcPr>
          <w:p w:rsidR="005E3BA5" w:rsidRPr="00AD3A8D" w:rsidRDefault="005E3BA5" w:rsidP="0058043E">
            <w:pPr>
              <w:ind w:right="355"/>
              <w:jc w:val="both"/>
              <w:rPr>
                <w:rFonts w:ascii="Times New Roman" w:hAnsi="Times New Roman" w:cs="Times New Roman"/>
                <w:sz w:val="28"/>
                <w:szCs w:val="28"/>
                <w:lang w:val="uk-UA"/>
              </w:rPr>
            </w:pPr>
            <w:r w:rsidRPr="00AD3A8D">
              <w:rPr>
                <w:rFonts w:ascii="Times New Roman" w:hAnsi="Times New Roman" w:cs="Times New Roman"/>
                <w:sz w:val="28"/>
                <w:szCs w:val="28"/>
                <w:lang w:val="uk-UA"/>
              </w:rPr>
              <w:t>Казка міняє напрямок, для того щоб показати, у чому суть проблеми і як вирішують її казкові герої.</w:t>
            </w:r>
          </w:p>
        </w:tc>
      </w:tr>
      <w:tr w:rsidR="005E3BA5" w:rsidRPr="00AD3A8D" w:rsidTr="0058043E">
        <w:trPr>
          <w:trHeight w:val="600"/>
        </w:trPr>
        <w:tc>
          <w:tcPr>
            <w:tcW w:w="468" w:type="dxa"/>
            <w:shd w:val="clear" w:color="auto" w:fill="auto"/>
          </w:tcPr>
          <w:p w:rsidR="005E3BA5" w:rsidRPr="00AD3A8D" w:rsidRDefault="005E3BA5" w:rsidP="0058043E">
            <w:pPr>
              <w:ind w:right="355"/>
              <w:jc w:val="both"/>
              <w:rPr>
                <w:rFonts w:ascii="Times New Roman" w:hAnsi="Times New Roman" w:cs="Times New Roman"/>
                <w:sz w:val="28"/>
                <w:szCs w:val="28"/>
                <w:lang w:val="uk-UA"/>
              </w:rPr>
            </w:pPr>
            <w:r w:rsidRPr="00AD3A8D">
              <w:rPr>
                <w:rFonts w:ascii="Times New Roman" w:hAnsi="Times New Roman" w:cs="Times New Roman"/>
                <w:sz w:val="28"/>
                <w:szCs w:val="28"/>
                <w:lang w:val="uk-UA"/>
              </w:rPr>
              <w:lastRenderedPageBreak/>
              <w:t>4</w:t>
            </w:r>
          </w:p>
        </w:tc>
        <w:tc>
          <w:tcPr>
            <w:tcW w:w="1440" w:type="dxa"/>
            <w:shd w:val="clear" w:color="auto" w:fill="auto"/>
          </w:tcPr>
          <w:p w:rsidR="005E3BA5" w:rsidRPr="00AD3A8D" w:rsidRDefault="005E3BA5" w:rsidP="0058043E">
            <w:pPr>
              <w:ind w:right="355"/>
              <w:jc w:val="both"/>
              <w:rPr>
                <w:rFonts w:ascii="Times New Roman" w:hAnsi="Times New Roman" w:cs="Times New Roman"/>
                <w:sz w:val="28"/>
                <w:szCs w:val="28"/>
                <w:lang w:val="uk-UA"/>
              </w:rPr>
            </w:pPr>
            <w:r w:rsidRPr="00AD3A8D">
              <w:rPr>
                <w:rFonts w:ascii="Times New Roman" w:hAnsi="Times New Roman" w:cs="Times New Roman"/>
                <w:sz w:val="28"/>
                <w:szCs w:val="28"/>
                <w:lang w:val="uk-UA"/>
              </w:rPr>
              <w:t>Кульмінація</w:t>
            </w:r>
          </w:p>
        </w:tc>
        <w:tc>
          <w:tcPr>
            <w:tcW w:w="7554" w:type="dxa"/>
            <w:shd w:val="clear" w:color="auto" w:fill="auto"/>
          </w:tcPr>
          <w:p w:rsidR="005E3BA5" w:rsidRPr="00AD3A8D" w:rsidRDefault="005E3BA5" w:rsidP="0058043E">
            <w:pPr>
              <w:ind w:right="355"/>
              <w:jc w:val="both"/>
              <w:rPr>
                <w:rFonts w:ascii="Times New Roman" w:hAnsi="Times New Roman" w:cs="Times New Roman"/>
                <w:sz w:val="28"/>
                <w:szCs w:val="28"/>
                <w:lang w:val="uk-UA"/>
              </w:rPr>
            </w:pPr>
            <w:r w:rsidRPr="00AD3A8D">
              <w:rPr>
                <w:rFonts w:ascii="Times New Roman" w:hAnsi="Times New Roman" w:cs="Times New Roman"/>
                <w:sz w:val="28"/>
                <w:szCs w:val="28"/>
                <w:lang w:val="uk-UA"/>
              </w:rPr>
              <w:t>Герої казки справляються з труднощами.</w:t>
            </w:r>
          </w:p>
        </w:tc>
      </w:tr>
      <w:tr w:rsidR="005E3BA5" w:rsidRPr="00AD3A8D" w:rsidTr="0058043E">
        <w:trPr>
          <w:trHeight w:val="563"/>
        </w:trPr>
        <w:tc>
          <w:tcPr>
            <w:tcW w:w="468" w:type="dxa"/>
            <w:shd w:val="clear" w:color="auto" w:fill="auto"/>
          </w:tcPr>
          <w:p w:rsidR="005E3BA5" w:rsidRPr="00AD3A8D" w:rsidRDefault="005E3BA5" w:rsidP="0058043E">
            <w:pPr>
              <w:ind w:right="355"/>
              <w:jc w:val="both"/>
              <w:rPr>
                <w:rFonts w:ascii="Times New Roman" w:hAnsi="Times New Roman" w:cs="Times New Roman"/>
                <w:sz w:val="28"/>
                <w:szCs w:val="28"/>
                <w:lang w:val="uk-UA"/>
              </w:rPr>
            </w:pPr>
            <w:r w:rsidRPr="00AD3A8D">
              <w:rPr>
                <w:rFonts w:ascii="Times New Roman" w:hAnsi="Times New Roman" w:cs="Times New Roman"/>
                <w:sz w:val="28"/>
                <w:szCs w:val="28"/>
                <w:lang w:val="uk-UA"/>
              </w:rPr>
              <w:t xml:space="preserve">5 </w:t>
            </w:r>
          </w:p>
        </w:tc>
        <w:tc>
          <w:tcPr>
            <w:tcW w:w="1440" w:type="dxa"/>
            <w:shd w:val="clear" w:color="auto" w:fill="auto"/>
          </w:tcPr>
          <w:p w:rsidR="005E3BA5" w:rsidRPr="00AD3A8D" w:rsidRDefault="005E3BA5" w:rsidP="0058043E">
            <w:pPr>
              <w:ind w:right="355"/>
              <w:jc w:val="both"/>
              <w:rPr>
                <w:rFonts w:ascii="Times New Roman" w:hAnsi="Times New Roman" w:cs="Times New Roman"/>
                <w:sz w:val="28"/>
                <w:szCs w:val="28"/>
                <w:lang w:val="uk-UA"/>
              </w:rPr>
            </w:pPr>
            <w:proofErr w:type="spellStart"/>
            <w:r w:rsidRPr="00AD3A8D">
              <w:rPr>
                <w:rFonts w:ascii="Times New Roman" w:hAnsi="Times New Roman" w:cs="Times New Roman"/>
                <w:sz w:val="28"/>
                <w:szCs w:val="28"/>
                <w:lang w:val="uk-UA"/>
              </w:rPr>
              <w:t>Розв</w:t>
            </w:r>
            <w:proofErr w:type="spellEnd"/>
            <w:r w:rsidRPr="00AD3A8D">
              <w:rPr>
                <w:rFonts w:ascii="Times New Roman" w:hAnsi="Times New Roman" w:cs="Times New Roman"/>
                <w:sz w:val="28"/>
                <w:szCs w:val="28"/>
                <w:lang w:val="en-US"/>
              </w:rPr>
              <w:t>’</w:t>
            </w:r>
            <w:proofErr w:type="spellStart"/>
            <w:r w:rsidRPr="00AD3A8D">
              <w:rPr>
                <w:rFonts w:ascii="Times New Roman" w:hAnsi="Times New Roman" w:cs="Times New Roman"/>
                <w:sz w:val="28"/>
                <w:szCs w:val="28"/>
                <w:lang w:val="uk-UA"/>
              </w:rPr>
              <w:t>язка</w:t>
            </w:r>
            <w:proofErr w:type="spellEnd"/>
          </w:p>
        </w:tc>
        <w:tc>
          <w:tcPr>
            <w:tcW w:w="7554" w:type="dxa"/>
            <w:shd w:val="clear" w:color="auto" w:fill="auto"/>
          </w:tcPr>
          <w:p w:rsidR="005E3BA5" w:rsidRPr="00AD3A8D" w:rsidRDefault="005E3BA5" w:rsidP="0058043E">
            <w:pPr>
              <w:ind w:right="355"/>
              <w:jc w:val="both"/>
              <w:rPr>
                <w:rFonts w:ascii="Times New Roman" w:hAnsi="Times New Roman" w:cs="Times New Roman"/>
                <w:sz w:val="28"/>
                <w:szCs w:val="28"/>
                <w:lang w:val="uk-UA"/>
              </w:rPr>
            </w:pPr>
            <w:r w:rsidRPr="00AD3A8D">
              <w:rPr>
                <w:rFonts w:ascii="Times New Roman" w:hAnsi="Times New Roman" w:cs="Times New Roman"/>
                <w:sz w:val="28"/>
                <w:szCs w:val="28"/>
                <w:lang w:val="uk-UA"/>
              </w:rPr>
              <w:t>Результат дії героїв:</w:t>
            </w:r>
          </w:p>
          <w:p w:rsidR="005E3BA5" w:rsidRPr="00AD3A8D" w:rsidRDefault="005E3BA5" w:rsidP="0058043E">
            <w:pPr>
              <w:ind w:right="355"/>
              <w:jc w:val="both"/>
              <w:rPr>
                <w:rFonts w:ascii="Times New Roman" w:hAnsi="Times New Roman" w:cs="Times New Roman"/>
                <w:sz w:val="28"/>
                <w:szCs w:val="28"/>
                <w:lang w:val="uk-UA"/>
              </w:rPr>
            </w:pPr>
            <w:r w:rsidRPr="00AD3A8D">
              <w:rPr>
                <w:rFonts w:ascii="Times New Roman" w:hAnsi="Times New Roman" w:cs="Times New Roman"/>
                <w:sz w:val="28"/>
                <w:szCs w:val="28"/>
                <w:lang w:val="uk-UA"/>
              </w:rPr>
              <w:t>Негативні персонажі, які здійснили погані вчинки – наказані;</w:t>
            </w:r>
          </w:p>
          <w:p w:rsidR="005E3BA5" w:rsidRPr="00AD3A8D" w:rsidRDefault="005E3BA5" w:rsidP="0058043E">
            <w:pPr>
              <w:ind w:right="355"/>
              <w:jc w:val="both"/>
              <w:rPr>
                <w:rFonts w:ascii="Times New Roman" w:hAnsi="Times New Roman" w:cs="Times New Roman"/>
                <w:sz w:val="28"/>
                <w:szCs w:val="28"/>
                <w:lang w:val="uk-UA"/>
              </w:rPr>
            </w:pPr>
            <w:r w:rsidRPr="00AD3A8D">
              <w:rPr>
                <w:rFonts w:ascii="Times New Roman" w:hAnsi="Times New Roman" w:cs="Times New Roman"/>
                <w:sz w:val="28"/>
                <w:szCs w:val="28"/>
                <w:lang w:val="uk-UA"/>
              </w:rPr>
              <w:t xml:space="preserve">Позитивні персонажі, які пройшли через всі </w:t>
            </w:r>
            <w:proofErr w:type="spellStart"/>
            <w:r w:rsidRPr="00AD3A8D">
              <w:rPr>
                <w:rFonts w:ascii="Times New Roman" w:hAnsi="Times New Roman" w:cs="Times New Roman"/>
                <w:sz w:val="28"/>
                <w:szCs w:val="28"/>
                <w:lang w:val="uk-UA"/>
              </w:rPr>
              <w:t>випробуванн</w:t>
            </w:r>
            <w:proofErr w:type="spellEnd"/>
            <w:r w:rsidRPr="00AD3A8D">
              <w:rPr>
                <w:rFonts w:ascii="Times New Roman" w:hAnsi="Times New Roman" w:cs="Times New Roman"/>
                <w:sz w:val="28"/>
                <w:szCs w:val="28"/>
                <w:lang w:val="uk-UA"/>
              </w:rPr>
              <w:t>, проявили найкращі якості – нагороджені.</w:t>
            </w:r>
          </w:p>
          <w:p w:rsidR="005E3BA5" w:rsidRPr="00AD3A8D" w:rsidRDefault="005E3BA5" w:rsidP="0058043E">
            <w:pPr>
              <w:ind w:right="355"/>
              <w:jc w:val="both"/>
              <w:rPr>
                <w:rFonts w:ascii="Times New Roman" w:hAnsi="Times New Roman" w:cs="Times New Roman"/>
                <w:sz w:val="28"/>
                <w:szCs w:val="28"/>
                <w:lang w:val="uk-UA"/>
              </w:rPr>
            </w:pPr>
            <w:r w:rsidRPr="00AD3A8D">
              <w:rPr>
                <w:rFonts w:ascii="Times New Roman" w:hAnsi="Times New Roman" w:cs="Times New Roman"/>
                <w:sz w:val="28"/>
                <w:szCs w:val="28"/>
                <w:lang w:val="uk-UA"/>
              </w:rPr>
              <w:t>У терапевтичній казці «добро перемагає зло»</w:t>
            </w:r>
          </w:p>
        </w:tc>
      </w:tr>
      <w:tr w:rsidR="005E3BA5" w:rsidRPr="00AD3A8D" w:rsidTr="0058043E">
        <w:trPr>
          <w:trHeight w:val="638"/>
        </w:trPr>
        <w:tc>
          <w:tcPr>
            <w:tcW w:w="468" w:type="dxa"/>
            <w:shd w:val="clear" w:color="auto" w:fill="auto"/>
          </w:tcPr>
          <w:p w:rsidR="005E3BA5" w:rsidRPr="00AD3A8D" w:rsidRDefault="005E3BA5" w:rsidP="0058043E">
            <w:pPr>
              <w:ind w:right="355"/>
              <w:jc w:val="both"/>
              <w:rPr>
                <w:rFonts w:ascii="Times New Roman" w:hAnsi="Times New Roman" w:cs="Times New Roman"/>
                <w:sz w:val="28"/>
                <w:szCs w:val="28"/>
                <w:lang w:val="uk-UA"/>
              </w:rPr>
            </w:pPr>
            <w:r w:rsidRPr="00AD3A8D">
              <w:rPr>
                <w:rFonts w:ascii="Times New Roman" w:hAnsi="Times New Roman" w:cs="Times New Roman"/>
                <w:sz w:val="28"/>
                <w:szCs w:val="28"/>
                <w:lang w:val="uk-UA"/>
              </w:rPr>
              <w:t>6</w:t>
            </w:r>
          </w:p>
        </w:tc>
        <w:tc>
          <w:tcPr>
            <w:tcW w:w="1440" w:type="dxa"/>
            <w:shd w:val="clear" w:color="auto" w:fill="auto"/>
          </w:tcPr>
          <w:p w:rsidR="005E3BA5" w:rsidRPr="00AD3A8D" w:rsidRDefault="005E3BA5" w:rsidP="0058043E">
            <w:pPr>
              <w:ind w:right="355"/>
              <w:jc w:val="both"/>
              <w:rPr>
                <w:rFonts w:ascii="Times New Roman" w:hAnsi="Times New Roman" w:cs="Times New Roman"/>
                <w:sz w:val="28"/>
                <w:szCs w:val="28"/>
                <w:lang w:val="uk-UA"/>
              </w:rPr>
            </w:pPr>
            <w:r w:rsidRPr="00AD3A8D">
              <w:rPr>
                <w:rFonts w:ascii="Times New Roman" w:hAnsi="Times New Roman" w:cs="Times New Roman"/>
                <w:sz w:val="28"/>
                <w:szCs w:val="28"/>
                <w:lang w:val="uk-UA"/>
              </w:rPr>
              <w:t>Висновок</w:t>
            </w:r>
          </w:p>
        </w:tc>
        <w:tc>
          <w:tcPr>
            <w:tcW w:w="7554" w:type="dxa"/>
            <w:shd w:val="clear" w:color="auto" w:fill="auto"/>
          </w:tcPr>
          <w:p w:rsidR="005E3BA5" w:rsidRPr="00AD3A8D" w:rsidRDefault="005E3BA5" w:rsidP="0058043E">
            <w:pPr>
              <w:ind w:right="355"/>
              <w:jc w:val="both"/>
              <w:rPr>
                <w:rFonts w:ascii="Times New Roman" w:hAnsi="Times New Roman" w:cs="Times New Roman"/>
                <w:sz w:val="28"/>
                <w:szCs w:val="28"/>
                <w:lang w:val="uk-UA"/>
              </w:rPr>
            </w:pPr>
            <w:r w:rsidRPr="00AD3A8D">
              <w:rPr>
                <w:rFonts w:ascii="Times New Roman" w:hAnsi="Times New Roman" w:cs="Times New Roman"/>
                <w:sz w:val="28"/>
                <w:szCs w:val="28"/>
                <w:lang w:val="uk-UA"/>
              </w:rPr>
              <w:t>Герої казки приймають рішення, які міняють їх життя радикально</w:t>
            </w:r>
          </w:p>
        </w:tc>
      </w:tr>
    </w:tbl>
    <w:p w:rsidR="005E3BA5" w:rsidRPr="00AD3A8D" w:rsidRDefault="005E3BA5" w:rsidP="005E3BA5">
      <w:pPr>
        <w:ind w:left="-540" w:right="355" w:firstLine="540"/>
        <w:jc w:val="both"/>
        <w:rPr>
          <w:rFonts w:ascii="Times New Roman" w:hAnsi="Times New Roman" w:cs="Times New Roman"/>
          <w:sz w:val="28"/>
          <w:szCs w:val="28"/>
          <w:lang w:val="uk-UA"/>
        </w:rPr>
      </w:pPr>
    </w:p>
    <w:p w:rsidR="005E3BA5" w:rsidRPr="00AD3A8D" w:rsidRDefault="005E3BA5" w:rsidP="005E3BA5">
      <w:pPr>
        <w:ind w:left="-540" w:right="355" w:firstLine="540"/>
        <w:jc w:val="both"/>
        <w:rPr>
          <w:rFonts w:ascii="Times New Roman" w:hAnsi="Times New Roman" w:cs="Times New Roman"/>
          <w:sz w:val="28"/>
          <w:szCs w:val="28"/>
          <w:lang w:val="uk-UA"/>
        </w:rPr>
      </w:pPr>
      <w:r w:rsidRPr="00AD3A8D">
        <w:rPr>
          <w:rFonts w:ascii="Times New Roman" w:hAnsi="Times New Roman" w:cs="Times New Roman"/>
          <w:sz w:val="28"/>
          <w:szCs w:val="28"/>
          <w:lang w:val="uk-UA"/>
        </w:rPr>
        <w:t>Терапевтичну  казку можна створювати на основі знайомих притч, неймовірних історій, уяві дитини, життєвих випадків, з практики психолога. ЇЇ можна читати, та краще розповідати. Це можуть виконувати батьки. Саме розповідаючи, можна створити атмосферу емоційної близькості, підтримувати зоровий контакт. Важливу роль відіграють обставини при яких читатимуть: затишна кімната, м</w:t>
      </w:r>
      <w:r w:rsidRPr="00AD3A8D">
        <w:rPr>
          <w:rFonts w:ascii="Times New Roman" w:hAnsi="Times New Roman" w:cs="Times New Roman"/>
          <w:sz w:val="28"/>
          <w:szCs w:val="28"/>
        </w:rPr>
        <w:t>’</w:t>
      </w:r>
      <w:r w:rsidRPr="00AD3A8D">
        <w:rPr>
          <w:rFonts w:ascii="Times New Roman" w:hAnsi="Times New Roman" w:cs="Times New Roman"/>
          <w:sz w:val="28"/>
          <w:szCs w:val="28"/>
          <w:lang w:val="uk-UA"/>
        </w:rPr>
        <w:t>який диван або  крісла, приємний спокійний голос, який супроводжується драматичними прийомами. Немає нічого страшного, якщо дитина  проситиме розповідати одну й ту ж казку кілька разів. Наберіться терпіння і виконуйте прохання. Мабуть, саме ця казка найсприятливіша у формуванні дитячого світогляду,  допомагає зрозуміти важливі для нього питання і прийняти правильне рішення.</w:t>
      </w:r>
    </w:p>
    <w:p w:rsidR="005E3BA5" w:rsidRPr="00AD3A8D" w:rsidRDefault="005E3BA5" w:rsidP="005E3BA5">
      <w:pPr>
        <w:ind w:left="-540" w:right="355" w:firstLine="540"/>
        <w:jc w:val="both"/>
        <w:rPr>
          <w:rFonts w:ascii="Times New Roman" w:hAnsi="Times New Roman" w:cs="Times New Roman"/>
          <w:sz w:val="28"/>
          <w:szCs w:val="28"/>
          <w:lang w:val="uk-UA"/>
        </w:rPr>
      </w:pPr>
      <w:r w:rsidRPr="00AD3A8D">
        <w:rPr>
          <w:rFonts w:ascii="Times New Roman" w:hAnsi="Times New Roman" w:cs="Times New Roman"/>
          <w:sz w:val="28"/>
          <w:szCs w:val="28"/>
          <w:lang w:val="uk-UA"/>
        </w:rPr>
        <w:t xml:space="preserve"> Успіх терапевтичної казки залежить від ефективної організації самого процесу розповідання, який полягає:</w:t>
      </w:r>
    </w:p>
    <w:p w:rsidR="005E3BA5" w:rsidRPr="00AD3A8D" w:rsidRDefault="005E3BA5" w:rsidP="005E3BA5">
      <w:pPr>
        <w:numPr>
          <w:ilvl w:val="0"/>
          <w:numId w:val="2"/>
        </w:numPr>
        <w:spacing w:after="0" w:line="240" w:lineRule="auto"/>
        <w:ind w:right="355"/>
        <w:jc w:val="both"/>
        <w:rPr>
          <w:rFonts w:ascii="Times New Roman" w:hAnsi="Times New Roman" w:cs="Times New Roman"/>
          <w:sz w:val="28"/>
          <w:szCs w:val="28"/>
          <w:lang w:val="uk-UA"/>
        </w:rPr>
      </w:pPr>
      <w:r w:rsidRPr="00AD3A8D">
        <w:rPr>
          <w:rFonts w:ascii="Times New Roman" w:hAnsi="Times New Roman" w:cs="Times New Roman"/>
          <w:sz w:val="28"/>
          <w:szCs w:val="28"/>
          <w:lang w:val="uk-UA"/>
        </w:rPr>
        <w:t>Створення «безпечної зони».  В сюжеті можуть поєднуватися реальні та видумані події, героями можуть бути персонажі мультфільмів, книжок, неіснуючі тварини, розмовляючи предмети та інші фантастичні об’єкти. Таке поєднання допомагає зрозуміти дитині, що це не насправді. Знаходячись у «безпечній зоні» вона не відчуває себе винною, а просто слухає, дізнається щось нове, зіставляє, порівнює без неприємних психологічних наслідків. Дитина має можливість подумати, проаналізувати почуте у сприятливій психологічній атмосфері.</w:t>
      </w:r>
    </w:p>
    <w:p w:rsidR="005E3BA5" w:rsidRPr="00AD3A8D" w:rsidRDefault="005E3BA5" w:rsidP="005E3BA5">
      <w:pPr>
        <w:numPr>
          <w:ilvl w:val="0"/>
          <w:numId w:val="2"/>
        </w:numPr>
        <w:spacing w:after="0" w:line="240" w:lineRule="auto"/>
        <w:ind w:right="355"/>
        <w:jc w:val="both"/>
        <w:rPr>
          <w:rFonts w:ascii="Times New Roman" w:hAnsi="Times New Roman" w:cs="Times New Roman"/>
          <w:sz w:val="28"/>
          <w:szCs w:val="28"/>
          <w:lang w:val="uk-UA"/>
        </w:rPr>
      </w:pPr>
      <w:r w:rsidRPr="00AD3A8D">
        <w:rPr>
          <w:rFonts w:ascii="Times New Roman" w:hAnsi="Times New Roman" w:cs="Times New Roman"/>
          <w:sz w:val="28"/>
          <w:szCs w:val="28"/>
          <w:lang w:val="uk-UA"/>
        </w:rPr>
        <w:lastRenderedPageBreak/>
        <w:t>Казку потрібно розповідати невимушено, ніби випадково, у вигляді відступу від бесіди. В такі моменти дитина повністю відкрита – і свідомо, і несвідомо.</w:t>
      </w:r>
    </w:p>
    <w:p w:rsidR="005E3BA5" w:rsidRPr="00AD3A8D" w:rsidRDefault="005E3BA5" w:rsidP="005E3BA5">
      <w:pPr>
        <w:numPr>
          <w:ilvl w:val="0"/>
          <w:numId w:val="2"/>
        </w:numPr>
        <w:spacing w:after="0" w:line="240" w:lineRule="auto"/>
        <w:ind w:right="355"/>
        <w:jc w:val="both"/>
        <w:rPr>
          <w:rFonts w:ascii="Times New Roman" w:hAnsi="Times New Roman" w:cs="Times New Roman"/>
          <w:sz w:val="28"/>
          <w:szCs w:val="28"/>
          <w:lang w:val="uk-UA"/>
        </w:rPr>
      </w:pPr>
      <w:r w:rsidRPr="00AD3A8D">
        <w:rPr>
          <w:rFonts w:ascii="Times New Roman" w:hAnsi="Times New Roman" w:cs="Times New Roman"/>
          <w:sz w:val="28"/>
          <w:szCs w:val="28"/>
          <w:lang w:val="uk-UA"/>
        </w:rPr>
        <w:t>Ніколи не аналізуйте і не обговорюйте терапевтичну казку відразу після закінчення. Дайте час для того, щоб дитина змогла повністю поринути у метафоричний світ, ототожнити себе з персонажами та  уявними подіями. Пізніше, або на наступній зустрічі можна обговорити, проаналізувати, намалювати і продовжити казку.</w:t>
      </w:r>
    </w:p>
    <w:p w:rsidR="005E3BA5" w:rsidRPr="00AD3A8D" w:rsidRDefault="005E3BA5" w:rsidP="005E3BA5">
      <w:pPr>
        <w:numPr>
          <w:ilvl w:val="0"/>
          <w:numId w:val="2"/>
        </w:numPr>
        <w:spacing w:after="0" w:line="240" w:lineRule="auto"/>
        <w:ind w:right="355"/>
        <w:jc w:val="both"/>
        <w:rPr>
          <w:rFonts w:ascii="Times New Roman" w:hAnsi="Times New Roman" w:cs="Times New Roman"/>
          <w:sz w:val="28"/>
          <w:szCs w:val="28"/>
          <w:lang w:val="uk-UA"/>
        </w:rPr>
      </w:pPr>
      <w:r w:rsidRPr="00AD3A8D">
        <w:rPr>
          <w:rFonts w:ascii="Times New Roman" w:hAnsi="Times New Roman" w:cs="Times New Roman"/>
          <w:sz w:val="28"/>
          <w:szCs w:val="28"/>
          <w:lang w:val="uk-UA"/>
        </w:rPr>
        <w:t xml:space="preserve">Не перенапружуйте терапевтичними казками та історіями дітей, щоб вони не втратили до них чуттєвості. </w:t>
      </w:r>
    </w:p>
    <w:p w:rsidR="005E3BA5" w:rsidRPr="00AD3A8D" w:rsidRDefault="005E3BA5" w:rsidP="005E3BA5">
      <w:pPr>
        <w:ind w:left="-540" w:right="355" w:firstLine="540"/>
        <w:jc w:val="both"/>
        <w:rPr>
          <w:rFonts w:ascii="Times New Roman" w:hAnsi="Times New Roman" w:cs="Times New Roman"/>
          <w:sz w:val="28"/>
          <w:szCs w:val="28"/>
          <w:lang w:val="uk-UA"/>
        </w:rPr>
      </w:pPr>
      <w:proofErr w:type="spellStart"/>
      <w:r w:rsidRPr="00AD3A8D">
        <w:rPr>
          <w:rFonts w:ascii="Times New Roman" w:hAnsi="Times New Roman" w:cs="Times New Roman"/>
          <w:sz w:val="28"/>
          <w:szCs w:val="28"/>
          <w:lang w:val="uk-UA"/>
        </w:rPr>
        <w:t>Казкотерапія</w:t>
      </w:r>
      <w:proofErr w:type="spellEnd"/>
      <w:r w:rsidRPr="00AD3A8D">
        <w:rPr>
          <w:rFonts w:ascii="Times New Roman" w:hAnsi="Times New Roman" w:cs="Times New Roman"/>
          <w:sz w:val="28"/>
          <w:szCs w:val="28"/>
          <w:lang w:val="uk-UA"/>
        </w:rPr>
        <w:t xml:space="preserve"> - це процес утворення зв'язку між казковими подіями та поведінкою в реальному житті, це процес перенесення казкових смислів у реальність.</w:t>
      </w:r>
    </w:p>
    <w:p w:rsidR="005E3BA5" w:rsidRPr="00AD3A8D" w:rsidRDefault="005E3BA5" w:rsidP="005E3BA5">
      <w:pPr>
        <w:ind w:left="-540" w:right="355" w:firstLine="540"/>
        <w:jc w:val="both"/>
        <w:rPr>
          <w:rFonts w:ascii="Times New Roman" w:hAnsi="Times New Roman" w:cs="Times New Roman"/>
          <w:sz w:val="28"/>
          <w:szCs w:val="28"/>
          <w:lang w:val="uk-UA"/>
        </w:rPr>
      </w:pPr>
      <w:r w:rsidRPr="00AD3A8D">
        <w:rPr>
          <w:rFonts w:ascii="Times New Roman" w:hAnsi="Times New Roman" w:cs="Times New Roman"/>
          <w:sz w:val="28"/>
          <w:szCs w:val="28"/>
          <w:lang w:val="uk-UA"/>
        </w:rPr>
        <w:t xml:space="preserve">Казка є одним із інструментів педагога, психолога, батьків, за допомогою якого вони можуть спілкуватися з дітьми їхньою мовою. Сьогодні </w:t>
      </w:r>
      <w:proofErr w:type="spellStart"/>
      <w:r w:rsidRPr="00AD3A8D">
        <w:rPr>
          <w:rFonts w:ascii="Times New Roman" w:hAnsi="Times New Roman" w:cs="Times New Roman"/>
          <w:sz w:val="28"/>
          <w:szCs w:val="28"/>
          <w:lang w:val="uk-UA"/>
        </w:rPr>
        <w:t>казкотерапія</w:t>
      </w:r>
      <w:proofErr w:type="spellEnd"/>
      <w:r w:rsidRPr="00AD3A8D">
        <w:rPr>
          <w:rFonts w:ascii="Times New Roman" w:hAnsi="Times New Roman" w:cs="Times New Roman"/>
          <w:sz w:val="28"/>
          <w:szCs w:val="28"/>
          <w:lang w:val="uk-UA"/>
        </w:rPr>
        <w:t xml:space="preserve"> синтезує багато досягнень психології, педагогіки, філософії </w:t>
      </w:r>
      <w:proofErr w:type="spellStart"/>
      <w:r w:rsidRPr="00AD3A8D">
        <w:rPr>
          <w:rFonts w:ascii="Times New Roman" w:hAnsi="Times New Roman" w:cs="Times New Roman"/>
          <w:sz w:val="28"/>
          <w:szCs w:val="28"/>
          <w:lang w:val="uk-UA"/>
        </w:rPr>
        <w:t>—усе</w:t>
      </w:r>
      <w:proofErr w:type="spellEnd"/>
      <w:r w:rsidRPr="00AD3A8D">
        <w:rPr>
          <w:rFonts w:ascii="Times New Roman" w:hAnsi="Times New Roman" w:cs="Times New Roman"/>
          <w:sz w:val="28"/>
          <w:szCs w:val="28"/>
          <w:lang w:val="uk-UA"/>
        </w:rPr>
        <w:t xml:space="preserve"> це подається в казковій формі, у формі метафори. </w:t>
      </w:r>
    </w:p>
    <w:p w:rsidR="005E3BA5" w:rsidRPr="00AD3A8D" w:rsidRDefault="005E3BA5" w:rsidP="005E3BA5">
      <w:pPr>
        <w:ind w:left="-540" w:right="355" w:firstLine="540"/>
        <w:jc w:val="both"/>
        <w:rPr>
          <w:rFonts w:ascii="Times New Roman" w:hAnsi="Times New Roman" w:cs="Times New Roman"/>
          <w:sz w:val="28"/>
          <w:szCs w:val="28"/>
          <w:lang w:val="uk-UA"/>
        </w:rPr>
      </w:pPr>
      <w:r w:rsidRPr="00AD3A8D">
        <w:rPr>
          <w:rFonts w:ascii="Times New Roman" w:hAnsi="Times New Roman" w:cs="Times New Roman"/>
          <w:noProof/>
          <w:lang w:eastAsia="ru-RU"/>
        </w:rPr>
        <w:drawing>
          <wp:anchor distT="0" distB="0" distL="114300" distR="114300" simplePos="0" relativeHeight="251663360" behindDoc="1" locked="0" layoutInCell="1" allowOverlap="1" wp14:anchorId="78A79F72" wp14:editId="519CCE0D">
            <wp:simplePos x="0" y="0"/>
            <wp:positionH relativeFrom="column">
              <wp:posOffset>3014980</wp:posOffset>
            </wp:positionH>
            <wp:positionV relativeFrom="paragraph">
              <wp:posOffset>334010</wp:posOffset>
            </wp:positionV>
            <wp:extent cx="2713355" cy="2356485"/>
            <wp:effectExtent l="0" t="0" r="0" b="5715"/>
            <wp:wrapTight wrapText="bothSides">
              <wp:wrapPolygon edited="0">
                <wp:start x="0" y="0"/>
                <wp:lineTo x="0" y="21478"/>
                <wp:lineTo x="21383" y="21478"/>
                <wp:lineTo x="21383"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13355" cy="2356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3A8D">
        <w:rPr>
          <w:rFonts w:ascii="Times New Roman" w:hAnsi="Times New Roman" w:cs="Times New Roman"/>
          <w:sz w:val="28"/>
          <w:szCs w:val="28"/>
          <w:lang w:val="uk-UA"/>
        </w:rPr>
        <w:t>Казка має надзвичайно великий потенціал впливу на психіку дитини. Ви не раз замислювалися над тим, чому діти просять читати одну й ту саму казку багато разів, адже майже напам'ять знають. Напевно, так захоплюють казкові події, що  хочеться  пережити свої внутрішні стани, викликані казкою, ще і ще раз. Спостережливі дорослі помічають, що під час читання казок у дитини блищать очі, темп дихання стає швидшим, щічки рожевіють. Певні казкові події є для дитини значимими й захоплюючими.</w:t>
      </w:r>
    </w:p>
    <w:p w:rsidR="005E3BA5" w:rsidRPr="00AD3A8D" w:rsidRDefault="005E3BA5" w:rsidP="005E3BA5">
      <w:pPr>
        <w:ind w:left="-540" w:right="355" w:firstLine="540"/>
        <w:jc w:val="both"/>
        <w:rPr>
          <w:rFonts w:ascii="Times New Roman" w:hAnsi="Times New Roman" w:cs="Times New Roman"/>
          <w:sz w:val="28"/>
          <w:szCs w:val="28"/>
          <w:lang w:val="uk-UA"/>
        </w:rPr>
      </w:pPr>
      <w:r w:rsidRPr="00AD3A8D">
        <w:rPr>
          <w:rFonts w:ascii="Times New Roman" w:hAnsi="Times New Roman" w:cs="Times New Roman"/>
          <w:sz w:val="28"/>
          <w:szCs w:val="28"/>
          <w:lang w:val="uk-UA"/>
        </w:rPr>
        <w:t>Народні казки несуть в собі надзвичайно важливі ідеї:</w:t>
      </w:r>
    </w:p>
    <w:p w:rsidR="005E3BA5" w:rsidRPr="00AD3A8D" w:rsidRDefault="005E3BA5" w:rsidP="005E3BA5">
      <w:pPr>
        <w:ind w:left="-540" w:right="355" w:firstLine="540"/>
        <w:jc w:val="both"/>
        <w:rPr>
          <w:rFonts w:ascii="Times New Roman" w:hAnsi="Times New Roman" w:cs="Times New Roman"/>
          <w:sz w:val="28"/>
          <w:szCs w:val="28"/>
          <w:lang w:val="uk-UA"/>
        </w:rPr>
      </w:pPr>
      <w:r w:rsidRPr="00AD3A8D">
        <w:rPr>
          <w:rFonts w:ascii="Times New Roman" w:hAnsi="Times New Roman" w:cs="Times New Roman"/>
          <w:sz w:val="28"/>
          <w:szCs w:val="28"/>
          <w:lang w:val="uk-UA"/>
        </w:rPr>
        <w:t>• Оточуючий нас світ—також живий. У будь-який момент він може заговорити з нами. Ця ідея важлива для формування бережливого ставлення до того, що нас оточує.</w:t>
      </w:r>
      <w:r w:rsidRPr="00AD3A8D">
        <w:rPr>
          <w:rFonts w:ascii="Times New Roman" w:hAnsi="Times New Roman" w:cs="Times New Roman"/>
          <w:noProof/>
        </w:rPr>
        <w:t xml:space="preserve"> </w:t>
      </w:r>
    </w:p>
    <w:p w:rsidR="005E3BA5" w:rsidRPr="00AD3A8D" w:rsidRDefault="005E3BA5" w:rsidP="005E3BA5">
      <w:pPr>
        <w:ind w:left="-540" w:right="355" w:firstLine="540"/>
        <w:jc w:val="both"/>
        <w:rPr>
          <w:rFonts w:ascii="Times New Roman" w:hAnsi="Times New Roman" w:cs="Times New Roman"/>
          <w:sz w:val="28"/>
          <w:szCs w:val="28"/>
          <w:lang w:val="uk-UA"/>
        </w:rPr>
      </w:pPr>
      <w:r w:rsidRPr="00AD3A8D">
        <w:rPr>
          <w:rFonts w:ascii="Times New Roman" w:hAnsi="Times New Roman" w:cs="Times New Roman"/>
          <w:sz w:val="28"/>
          <w:szCs w:val="28"/>
          <w:lang w:val="uk-UA"/>
        </w:rPr>
        <w:t xml:space="preserve">• Якщо оживають якісь певні об'єкти природи, то вони здатні діяти самостійно, мають право на власне життя. Ця ідея важлива для формування </w:t>
      </w:r>
      <w:r w:rsidRPr="00AD3A8D">
        <w:rPr>
          <w:rFonts w:ascii="Times New Roman" w:hAnsi="Times New Roman" w:cs="Times New Roman"/>
          <w:sz w:val="28"/>
          <w:szCs w:val="28"/>
          <w:lang w:val="uk-UA"/>
        </w:rPr>
        <w:lastRenderedPageBreak/>
        <w:t xml:space="preserve">здатності прийняти іншого (одне з базових положень </w:t>
      </w:r>
      <w:proofErr w:type="spellStart"/>
      <w:r w:rsidRPr="00AD3A8D">
        <w:rPr>
          <w:rFonts w:ascii="Times New Roman" w:hAnsi="Times New Roman" w:cs="Times New Roman"/>
          <w:sz w:val="28"/>
          <w:szCs w:val="28"/>
          <w:lang w:val="uk-UA"/>
        </w:rPr>
        <w:t>особистісно</w:t>
      </w:r>
      <w:proofErr w:type="spellEnd"/>
      <w:r w:rsidRPr="00AD3A8D">
        <w:rPr>
          <w:rFonts w:ascii="Times New Roman" w:hAnsi="Times New Roman" w:cs="Times New Roman"/>
          <w:sz w:val="28"/>
          <w:szCs w:val="28"/>
          <w:lang w:val="uk-UA"/>
        </w:rPr>
        <w:t xml:space="preserve"> орієнтованого виховання).</w:t>
      </w:r>
    </w:p>
    <w:p w:rsidR="005E3BA5" w:rsidRPr="00AD3A8D" w:rsidRDefault="005E3BA5" w:rsidP="005E3BA5">
      <w:pPr>
        <w:ind w:left="-540" w:right="355" w:firstLine="540"/>
        <w:jc w:val="both"/>
        <w:rPr>
          <w:rFonts w:ascii="Times New Roman" w:hAnsi="Times New Roman" w:cs="Times New Roman"/>
          <w:sz w:val="28"/>
          <w:szCs w:val="28"/>
          <w:lang w:val="uk-UA"/>
        </w:rPr>
      </w:pPr>
      <w:r w:rsidRPr="00AD3A8D">
        <w:rPr>
          <w:rFonts w:ascii="Times New Roman" w:hAnsi="Times New Roman" w:cs="Times New Roman"/>
          <w:sz w:val="28"/>
          <w:szCs w:val="28"/>
          <w:lang w:val="uk-UA"/>
        </w:rPr>
        <w:t>• Протистояння добра й зла, перемога добра. Ця ідея важлива для підтримки бадьорого духу й розвитку прагнення до кращого.</w:t>
      </w:r>
    </w:p>
    <w:p w:rsidR="005E3BA5" w:rsidRPr="00AD3A8D" w:rsidRDefault="005E3BA5" w:rsidP="005E3BA5">
      <w:pPr>
        <w:ind w:left="-540" w:right="355" w:firstLine="540"/>
        <w:jc w:val="both"/>
        <w:rPr>
          <w:rFonts w:ascii="Times New Roman" w:hAnsi="Times New Roman" w:cs="Times New Roman"/>
          <w:sz w:val="28"/>
          <w:szCs w:val="28"/>
          <w:lang w:val="uk-UA"/>
        </w:rPr>
      </w:pPr>
      <w:r w:rsidRPr="00AD3A8D">
        <w:rPr>
          <w:rFonts w:ascii="Times New Roman" w:hAnsi="Times New Roman" w:cs="Times New Roman"/>
          <w:sz w:val="28"/>
          <w:szCs w:val="28"/>
          <w:lang w:val="uk-UA"/>
        </w:rPr>
        <w:t xml:space="preserve">• Найбільш цінне дістається через подолання перешкод, а те, що прийшло даром — так же швидко й втратиться. Ця ідея важлива для формування механізму </w:t>
      </w:r>
      <w:proofErr w:type="spellStart"/>
      <w:r w:rsidRPr="00AD3A8D">
        <w:rPr>
          <w:rFonts w:ascii="Times New Roman" w:hAnsi="Times New Roman" w:cs="Times New Roman"/>
          <w:sz w:val="28"/>
          <w:szCs w:val="28"/>
          <w:lang w:val="uk-UA"/>
        </w:rPr>
        <w:t>цілепокладання</w:t>
      </w:r>
      <w:proofErr w:type="spellEnd"/>
      <w:r w:rsidRPr="00AD3A8D">
        <w:rPr>
          <w:rFonts w:ascii="Times New Roman" w:hAnsi="Times New Roman" w:cs="Times New Roman"/>
          <w:sz w:val="28"/>
          <w:szCs w:val="28"/>
          <w:lang w:val="uk-UA"/>
        </w:rPr>
        <w:t xml:space="preserve"> терпіння.</w:t>
      </w:r>
    </w:p>
    <w:p w:rsidR="005E3BA5" w:rsidRPr="00AD3A8D" w:rsidRDefault="005E3BA5" w:rsidP="005E3BA5">
      <w:pPr>
        <w:ind w:left="-540" w:right="355" w:firstLine="540"/>
        <w:jc w:val="both"/>
        <w:rPr>
          <w:rFonts w:ascii="Times New Roman" w:hAnsi="Times New Roman" w:cs="Times New Roman"/>
          <w:sz w:val="28"/>
          <w:szCs w:val="28"/>
          <w:lang w:val="uk-UA"/>
        </w:rPr>
      </w:pPr>
      <w:r w:rsidRPr="00AD3A8D">
        <w:rPr>
          <w:rFonts w:ascii="Times New Roman" w:hAnsi="Times New Roman" w:cs="Times New Roman"/>
          <w:sz w:val="28"/>
          <w:szCs w:val="28"/>
          <w:lang w:val="uk-UA"/>
        </w:rPr>
        <w:t>• Навколо нас є багато помічників, але вони приходять на допомогу тільки в тому випадку, коли ми самі не можемо впоратися з ситуацією, вирішити певну проблему. Ця ідея важлива для формування самостійності й довіри до оточуючого світу.</w:t>
      </w:r>
    </w:p>
    <w:p w:rsidR="005E3BA5" w:rsidRPr="00AD3A8D" w:rsidRDefault="005E3BA5" w:rsidP="005E3BA5">
      <w:pPr>
        <w:ind w:left="-540" w:right="355" w:firstLine="540"/>
        <w:jc w:val="both"/>
        <w:rPr>
          <w:rFonts w:ascii="Times New Roman" w:hAnsi="Times New Roman" w:cs="Times New Roman"/>
          <w:sz w:val="28"/>
          <w:szCs w:val="28"/>
          <w:lang w:val="uk-UA"/>
        </w:rPr>
      </w:pPr>
      <w:r w:rsidRPr="00AD3A8D">
        <w:rPr>
          <w:rFonts w:ascii="Times New Roman" w:hAnsi="Times New Roman" w:cs="Times New Roman"/>
          <w:sz w:val="28"/>
          <w:szCs w:val="28"/>
          <w:lang w:val="uk-UA"/>
        </w:rPr>
        <w:t>Всі ці ідеї необхідно проговорювати з дітьми після прочитання казок, звичайно, в доступній для них формі. Після обговорення казки можна застосовувати такі види роботи: малювання й драматизацію, аналіз, розповідь, створення, переписування, постановка казок.</w:t>
      </w:r>
    </w:p>
    <w:p w:rsidR="005E3BA5" w:rsidRPr="00AD3A8D" w:rsidRDefault="005E3BA5" w:rsidP="005E3BA5">
      <w:pPr>
        <w:ind w:left="-540" w:right="355" w:firstLine="540"/>
        <w:jc w:val="both"/>
        <w:rPr>
          <w:rFonts w:ascii="Times New Roman" w:hAnsi="Times New Roman" w:cs="Times New Roman"/>
          <w:sz w:val="28"/>
          <w:szCs w:val="28"/>
          <w:lang w:val="uk-UA"/>
        </w:rPr>
      </w:pPr>
    </w:p>
    <w:p w:rsidR="005E3BA5" w:rsidRPr="00AD3A8D" w:rsidRDefault="005E3BA5" w:rsidP="005E3BA5">
      <w:pPr>
        <w:ind w:left="-540" w:right="355" w:firstLine="540"/>
        <w:jc w:val="center"/>
        <w:rPr>
          <w:rFonts w:ascii="Times New Roman" w:hAnsi="Times New Roman" w:cs="Times New Roman"/>
          <w:b/>
          <w:sz w:val="28"/>
          <w:szCs w:val="28"/>
          <w:lang w:val="uk-UA"/>
        </w:rPr>
      </w:pPr>
      <w:r w:rsidRPr="00AD3A8D">
        <w:rPr>
          <w:rFonts w:ascii="Times New Roman" w:hAnsi="Times New Roman" w:cs="Times New Roman"/>
          <w:b/>
          <w:sz w:val="28"/>
          <w:szCs w:val="28"/>
          <w:lang w:val="uk-UA"/>
        </w:rPr>
        <w:t>ФОРМИ РОБОТИ З КАЗКОЮ</w:t>
      </w:r>
    </w:p>
    <w:p w:rsidR="005E3BA5" w:rsidRPr="00AD3A8D" w:rsidRDefault="005E3BA5" w:rsidP="005E3BA5">
      <w:pPr>
        <w:ind w:left="-540" w:right="355" w:firstLine="540"/>
        <w:jc w:val="center"/>
        <w:rPr>
          <w:rFonts w:ascii="Times New Roman" w:hAnsi="Times New Roman" w:cs="Times New Roman"/>
          <w:b/>
          <w:sz w:val="28"/>
          <w:szCs w:val="28"/>
          <w:lang w:val="uk-UA"/>
        </w:rPr>
      </w:pPr>
    </w:p>
    <w:p w:rsidR="005E3BA5" w:rsidRPr="00AD3A8D" w:rsidRDefault="005E3BA5" w:rsidP="005E3BA5">
      <w:pPr>
        <w:ind w:left="-540" w:right="355" w:firstLine="540"/>
        <w:jc w:val="both"/>
        <w:rPr>
          <w:rFonts w:ascii="Times New Roman" w:hAnsi="Times New Roman" w:cs="Times New Roman"/>
          <w:sz w:val="28"/>
          <w:szCs w:val="28"/>
          <w:lang w:val="uk-UA"/>
        </w:rPr>
      </w:pPr>
      <w:r w:rsidRPr="00AD3A8D">
        <w:rPr>
          <w:rFonts w:ascii="Times New Roman" w:hAnsi="Times New Roman" w:cs="Times New Roman"/>
          <w:sz w:val="28"/>
          <w:szCs w:val="28"/>
          <w:lang w:val="uk-UA"/>
        </w:rPr>
        <w:t xml:space="preserve"> 1. Пригадування відомої казки (улюбленої, тієї, яка найбільше вразила, або першої, яка спала на думку). Згадавши казку, що спливла в пам'яті, діти відтворюють її на папері.</w:t>
      </w:r>
    </w:p>
    <w:p w:rsidR="005E3BA5" w:rsidRPr="00AD3A8D" w:rsidRDefault="005E3BA5" w:rsidP="005E3BA5">
      <w:pPr>
        <w:ind w:left="-540" w:right="355" w:firstLine="540"/>
        <w:jc w:val="both"/>
        <w:rPr>
          <w:rFonts w:ascii="Times New Roman" w:hAnsi="Times New Roman" w:cs="Times New Roman"/>
          <w:sz w:val="28"/>
          <w:szCs w:val="28"/>
          <w:lang w:val="uk-UA"/>
        </w:rPr>
      </w:pPr>
      <w:r w:rsidRPr="00AD3A8D">
        <w:rPr>
          <w:rFonts w:ascii="Times New Roman" w:hAnsi="Times New Roman" w:cs="Times New Roman"/>
          <w:sz w:val="28"/>
          <w:szCs w:val="28"/>
          <w:lang w:val="uk-UA"/>
        </w:rPr>
        <w:t xml:space="preserve">Діагностичним є  вибір казки,  героя, обраний момент,  акценти, розставлені в малюнку. </w:t>
      </w:r>
    </w:p>
    <w:p w:rsidR="005E3BA5" w:rsidRPr="00AD3A8D" w:rsidRDefault="005E3BA5" w:rsidP="005E3BA5">
      <w:pPr>
        <w:ind w:left="-540" w:right="355" w:firstLine="540"/>
        <w:jc w:val="both"/>
        <w:rPr>
          <w:rFonts w:ascii="Times New Roman" w:hAnsi="Times New Roman" w:cs="Times New Roman"/>
          <w:sz w:val="28"/>
          <w:szCs w:val="28"/>
          <w:lang w:val="uk-UA"/>
        </w:rPr>
      </w:pPr>
      <w:r w:rsidRPr="00AD3A8D">
        <w:rPr>
          <w:rFonts w:ascii="Times New Roman" w:hAnsi="Times New Roman" w:cs="Times New Roman"/>
          <w:sz w:val="28"/>
          <w:szCs w:val="28"/>
          <w:lang w:val="uk-UA"/>
        </w:rPr>
        <w:t xml:space="preserve">2. Робота з символічним образом (символістика — властивість виражати архетипи колективного несвідомого — гарантується його приналежністю до жанру казки) орієнтує учасників групи на деяке коло глибинних проблем. </w:t>
      </w:r>
    </w:p>
    <w:p w:rsidR="005E3BA5" w:rsidRPr="00AD3A8D" w:rsidRDefault="005E3BA5" w:rsidP="005E3BA5">
      <w:pPr>
        <w:ind w:left="-540" w:right="355" w:firstLine="540"/>
        <w:jc w:val="both"/>
        <w:rPr>
          <w:rFonts w:ascii="Times New Roman" w:hAnsi="Times New Roman" w:cs="Times New Roman"/>
          <w:sz w:val="28"/>
          <w:szCs w:val="28"/>
          <w:lang w:val="uk-UA"/>
        </w:rPr>
      </w:pPr>
      <w:r w:rsidRPr="00AD3A8D">
        <w:rPr>
          <w:rFonts w:ascii="Times New Roman" w:hAnsi="Times New Roman" w:cs="Times New Roman"/>
          <w:sz w:val="28"/>
          <w:szCs w:val="28"/>
          <w:lang w:val="uk-UA"/>
        </w:rPr>
        <w:t xml:space="preserve">3. Індивідуальне створення казки. Мовою казкових образів описується шлях особистісного становлення. Індивідуально створений текст ближчий до глибинної проблематики особистісного зростання, ніж текст сприйнятої казки. </w:t>
      </w:r>
    </w:p>
    <w:p w:rsidR="005E3BA5" w:rsidRPr="00AD3A8D" w:rsidRDefault="005E3BA5" w:rsidP="005E3BA5">
      <w:pPr>
        <w:ind w:left="-540" w:right="355" w:firstLine="540"/>
        <w:jc w:val="both"/>
        <w:rPr>
          <w:rFonts w:ascii="Times New Roman" w:hAnsi="Times New Roman" w:cs="Times New Roman"/>
          <w:sz w:val="28"/>
          <w:szCs w:val="28"/>
          <w:lang w:val="uk-UA"/>
        </w:rPr>
      </w:pPr>
      <w:r w:rsidRPr="00AD3A8D">
        <w:rPr>
          <w:rFonts w:ascii="Times New Roman" w:hAnsi="Times New Roman" w:cs="Times New Roman"/>
          <w:sz w:val="28"/>
          <w:szCs w:val="28"/>
          <w:lang w:val="uk-UA"/>
        </w:rPr>
        <w:t>4. Спільне створення казки, як і створення спільного малюнка, є процесом, що об'єднує групу, клас. Специфіка казки задає ситуацію об'єднання на глибинних засадах — навколо процесу пошуку вирішення єдиної проблеми.</w:t>
      </w:r>
    </w:p>
    <w:p w:rsidR="005E3BA5" w:rsidRPr="00AD3A8D" w:rsidRDefault="005E3BA5" w:rsidP="005E3BA5">
      <w:pPr>
        <w:ind w:left="-540" w:right="355" w:firstLine="540"/>
        <w:jc w:val="both"/>
        <w:rPr>
          <w:rFonts w:ascii="Times New Roman" w:hAnsi="Times New Roman" w:cs="Times New Roman"/>
          <w:sz w:val="28"/>
          <w:szCs w:val="28"/>
          <w:lang w:val="uk-UA"/>
        </w:rPr>
      </w:pPr>
    </w:p>
    <w:p w:rsidR="005E3BA5" w:rsidRPr="00AD3A8D" w:rsidRDefault="005E3BA5" w:rsidP="005E3BA5">
      <w:pPr>
        <w:ind w:left="-540" w:right="355" w:firstLine="540"/>
        <w:jc w:val="center"/>
        <w:rPr>
          <w:rFonts w:ascii="Times New Roman" w:hAnsi="Times New Roman" w:cs="Times New Roman"/>
          <w:b/>
          <w:sz w:val="28"/>
          <w:szCs w:val="28"/>
          <w:lang w:val="uk-UA"/>
        </w:rPr>
      </w:pPr>
      <w:r w:rsidRPr="00AD3A8D">
        <w:rPr>
          <w:rFonts w:ascii="Times New Roman" w:hAnsi="Times New Roman" w:cs="Times New Roman"/>
          <w:b/>
          <w:sz w:val="28"/>
          <w:szCs w:val="28"/>
          <w:lang w:val="uk-UA"/>
        </w:rPr>
        <w:t xml:space="preserve">Приклад аналізу народної казки </w:t>
      </w:r>
    </w:p>
    <w:p w:rsidR="005E3BA5" w:rsidRPr="00AD3A8D" w:rsidRDefault="005E3BA5" w:rsidP="005E3BA5">
      <w:pPr>
        <w:ind w:left="-540" w:right="355" w:firstLine="540"/>
        <w:jc w:val="center"/>
        <w:rPr>
          <w:rFonts w:ascii="Times New Roman" w:hAnsi="Times New Roman" w:cs="Times New Roman"/>
          <w:b/>
          <w:sz w:val="28"/>
          <w:szCs w:val="28"/>
          <w:lang w:val="uk-UA"/>
        </w:rPr>
      </w:pPr>
      <w:r w:rsidRPr="00AD3A8D">
        <w:rPr>
          <w:rFonts w:ascii="Times New Roman" w:hAnsi="Times New Roman" w:cs="Times New Roman"/>
          <w:b/>
          <w:sz w:val="28"/>
          <w:szCs w:val="28"/>
          <w:lang w:val="uk-UA"/>
        </w:rPr>
        <w:t>«Курочка Ряба»</w:t>
      </w:r>
    </w:p>
    <w:p w:rsidR="005E3BA5" w:rsidRPr="00AD3A8D" w:rsidRDefault="005E3BA5" w:rsidP="005E3BA5">
      <w:pPr>
        <w:ind w:left="-540" w:right="355" w:firstLine="540"/>
        <w:jc w:val="center"/>
        <w:rPr>
          <w:rFonts w:ascii="Times New Roman" w:hAnsi="Times New Roman" w:cs="Times New Roman"/>
          <w:b/>
          <w:sz w:val="28"/>
          <w:szCs w:val="28"/>
          <w:lang w:val="uk-UA"/>
        </w:rPr>
      </w:pPr>
    </w:p>
    <w:p w:rsidR="005E3BA5" w:rsidRPr="00AD3A8D" w:rsidRDefault="005E3BA5" w:rsidP="005E3BA5">
      <w:pPr>
        <w:ind w:left="-540" w:right="355" w:firstLine="540"/>
        <w:jc w:val="both"/>
        <w:rPr>
          <w:rFonts w:ascii="Times New Roman" w:hAnsi="Times New Roman" w:cs="Times New Roman"/>
          <w:sz w:val="28"/>
          <w:szCs w:val="28"/>
          <w:lang w:val="uk-UA"/>
        </w:rPr>
      </w:pPr>
      <w:r w:rsidRPr="00AD3A8D">
        <w:rPr>
          <w:rFonts w:ascii="Times New Roman" w:hAnsi="Times New Roman" w:cs="Times New Roman"/>
          <w:sz w:val="28"/>
          <w:szCs w:val="28"/>
          <w:lang w:val="uk-UA"/>
        </w:rPr>
        <w:t>1. Про що ця казка?</w:t>
      </w:r>
    </w:p>
    <w:p w:rsidR="005E3BA5" w:rsidRPr="00AD3A8D" w:rsidRDefault="005E3BA5" w:rsidP="005E3BA5">
      <w:pPr>
        <w:ind w:left="-540" w:right="355" w:firstLine="540"/>
        <w:jc w:val="both"/>
        <w:rPr>
          <w:rFonts w:ascii="Times New Roman" w:hAnsi="Times New Roman" w:cs="Times New Roman"/>
          <w:sz w:val="28"/>
          <w:szCs w:val="28"/>
          <w:lang w:val="uk-UA"/>
        </w:rPr>
      </w:pPr>
      <w:r w:rsidRPr="00AD3A8D">
        <w:rPr>
          <w:rFonts w:ascii="Times New Roman" w:hAnsi="Times New Roman" w:cs="Times New Roman"/>
          <w:noProof/>
          <w:lang w:eastAsia="ru-RU"/>
        </w:rPr>
        <w:drawing>
          <wp:anchor distT="0" distB="0" distL="114300" distR="114300" simplePos="0" relativeHeight="251660288" behindDoc="0" locked="0" layoutInCell="1" allowOverlap="1" wp14:anchorId="0799A94F" wp14:editId="2D00F459">
            <wp:simplePos x="0" y="0"/>
            <wp:positionH relativeFrom="column">
              <wp:posOffset>2941955</wp:posOffset>
            </wp:positionH>
            <wp:positionV relativeFrom="paragraph">
              <wp:posOffset>283845</wp:posOffset>
            </wp:positionV>
            <wp:extent cx="2999105" cy="1820545"/>
            <wp:effectExtent l="0" t="0" r="0" b="825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99105" cy="1820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3A8D">
        <w:rPr>
          <w:rFonts w:ascii="Times New Roman" w:hAnsi="Times New Roman" w:cs="Times New Roman"/>
          <w:sz w:val="28"/>
          <w:szCs w:val="28"/>
          <w:lang w:val="uk-UA"/>
        </w:rPr>
        <w:t>- Про подарунок долі («золоте яйце») й про те, що роблять із ним непідготовлені люди.</w:t>
      </w:r>
      <w:r w:rsidRPr="00AD3A8D">
        <w:rPr>
          <w:rFonts w:ascii="Times New Roman" w:hAnsi="Times New Roman" w:cs="Times New Roman"/>
          <w:noProof/>
        </w:rPr>
        <w:t xml:space="preserve"> </w:t>
      </w:r>
    </w:p>
    <w:p w:rsidR="005E3BA5" w:rsidRPr="00AD3A8D" w:rsidRDefault="005E3BA5" w:rsidP="005E3BA5">
      <w:pPr>
        <w:ind w:left="-540" w:right="355" w:firstLine="540"/>
        <w:jc w:val="both"/>
        <w:rPr>
          <w:rFonts w:ascii="Times New Roman" w:hAnsi="Times New Roman" w:cs="Times New Roman"/>
          <w:sz w:val="28"/>
          <w:szCs w:val="28"/>
          <w:lang w:val="uk-UA"/>
        </w:rPr>
      </w:pPr>
      <w:r w:rsidRPr="00AD3A8D">
        <w:rPr>
          <w:rFonts w:ascii="Times New Roman" w:hAnsi="Times New Roman" w:cs="Times New Roman"/>
          <w:sz w:val="28"/>
          <w:szCs w:val="28"/>
          <w:lang w:val="uk-UA"/>
        </w:rPr>
        <w:t>- Про стереотипи людської поведінки (якщо це яйце, то по ньому треба бити, незалежно від якості шкарлупи).</w:t>
      </w:r>
    </w:p>
    <w:p w:rsidR="005E3BA5" w:rsidRPr="00AD3A8D" w:rsidRDefault="005E3BA5" w:rsidP="005E3BA5">
      <w:pPr>
        <w:ind w:left="-540" w:right="355" w:firstLine="540"/>
        <w:jc w:val="both"/>
        <w:rPr>
          <w:rFonts w:ascii="Times New Roman" w:hAnsi="Times New Roman" w:cs="Times New Roman"/>
          <w:sz w:val="28"/>
          <w:szCs w:val="28"/>
          <w:lang w:val="uk-UA"/>
        </w:rPr>
      </w:pPr>
      <w:r w:rsidRPr="00AD3A8D">
        <w:rPr>
          <w:rFonts w:ascii="Times New Roman" w:hAnsi="Times New Roman" w:cs="Times New Roman"/>
          <w:sz w:val="28"/>
          <w:szCs w:val="28"/>
          <w:lang w:val="uk-UA"/>
        </w:rPr>
        <w:t>- Про любов до ближнього («Не плач, діду, не плач, бабусю, я знесу вам інше яйце, просте, не золоте»).</w:t>
      </w:r>
    </w:p>
    <w:p w:rsidR="005E3BA5" w:rsidRPr="00AD3A8D" w:rsidRDefault="005E3BA5" w:rsidP="005E3BA5">
      <w:pPr>
        <w:ind w:left="-540" w:right="355" w:firstLine="540"/>
        <w:jc w:val="both"/>
        <w:rPr>
          <w:rFonts w:ascii="Times New Roman" w:hAnsi="Times New Roman" w:cs="Times New Roman"/>
          <w:sz w:val="28"/>
          <w:szCs w:val="28"/>
          <w:lang w:val="uk-UA"/>
        </w:rPr>
      </w:pPr>
      <w:r w:rsidRPr="00AD3A8D">
        <w:rPr>
          <w:rFonts w:ascii="Times New Roman" w:hAnsi="Times New Roman" w:cs="Times New Roman"/>
          <w:sz w:val="28"/>
          <w:szCs w:val="28"/>
          <w:lang w:val="uk-UA"/>
        </w:rPr>
        <w:t>- Про розбиті мрії й надії.</w:t>
      </w:r>
    </w:p>
    <w:p w:rsidR="005E3BA5" w:rsidRPr="00AD3A8D" w:rsidRDefault="005E3BA5" w:rsidP="005E3BA5">
      <w:pPr>
        <w:ind w:left="-540" w:right="355" w:firstLine="540"/>
        <w:jc w:val="both"/>
        <w:rPr>
          <w:rFonts w:ascii="Times New Roman" w:hAnsi="Times New Roman" w:cs="Times New Roman"/>
          <w:sz w:val="28"/>
          <w:szCs w:val="28"/>
          <w:lang w:val="uk-UA"/>
        </w:rPr>
      </w:pPr>
      <w:r w:rsidRPr="00AD3A8D">
        <w:rPr>
          <w:rFonts w:ascii="Times New Roman" w:hAnsi="Times New Roman" w:cs="Times New Roman"/>
          <w:sz w:val="28"/>
          <w:szCs w:val="28"/>
          <w:lang w:val="uk-UA"/>
        </w:rPr>
        <w:t>Виявляється, це не зовсім дитяча казка.</w:t>
      </w:r>
    </w:p>
    <w:p w:rsidR="005E3BA5" w:rsidRPr="00AD3A8D" w:rsidRDefault="005E3BA5" w:rsidP="005E3BA5">
      <w:pPr>
        <w:ind w:left="-540" w:right="355" w:firstLine="540"/>
        <w:jc w:val="both"/>
        <w:rPr>
          <w:rFonts w:ascii="Times New Roman" w:hAnsi="Times New Roman" w:cs="Times New Roman"/>
          <w:sz w:val="28"/>
          <w:szCs w:val="28"/>
          <w:lang w:val="uk-UA"/>
        </w:rPr>
      </w:pPr>
      <w:r w:rsidRPr="00AD3A8D">
        <w:rPr>
          <w:rFonts w:ascii="Times New Roman" w:hAnsi="Times New Roman" w:cs="Times New Roman"/>
          <w:sz w:val="28"/>
          <w:szCs w:val="28"/>
          <w:lang w:val="uk-UA"/>
        </w:rPr>
        <w:t xml:space="preserve"> 2. Чому вчить нас ця казка? </w:t>
      </w:r>
    </w:p>
    <w:p w:rsidR="005E3BA5" w:rsidRPr="00AD3A8D" w:rsidRDefault="005E3BA5" w:rsidP="005E3BA5">
      <w:pPr>
        <w:ind w:left="-540" w:right="355" w:firstLine="540"/>
        <w:jc w:val="both"/>
        <w:rPr>
          <w:rFonts w:ascii="Times New Roman" w:hAnsi="Times New Roman" w:cs="Times New Roman"/>
          <w:sz w:val="28"/>
          <w:szCs w:val="28"/>
          <w:lang w:val="uk-UA"/>
        </w:rPr>
      </w:pPr>
      <w:r w:rsidRPr="00AD3A8D">
        <w:rPr>
          <w:rFonts w:ascii="Times New Roman" w:hAnsi="Times New Roman" w:cs="Times New Roman"/>
          <w:sz w:val="28"/>
          <w:szCs w:val="28"/>
          <w:lang w:val="uk-UA"/>
        </w:rPr>
        <w:t>- Тримати свій дім у чистоті, щоб миші не заводилися, тоді й яйце, цілим залишиться.</w:t>
      </w:r>
    </w:p>
    <w:p w:rsidR="005E3BA5" w:rsidRPr="00AD3A8D" w:rsidRDefault="005E3BA5" w:rsidP="005E3BA5">
      <w:pPr>
        <w:ind w:left="-540" w:right="355" w:firstLine="540"/>
        <w:jc w:val="both"/>
        <w:rPr>
          <w:rFonts w:ascii="Times New Roman" w:hAnsi="Times New Roman" w:cs="Times New Roman"/>
          <w:sz w:val="28"/>
          <w:szCs w:val="28"/>
          <w:lang w:val="uk-UA"/>
        </w:rPr>
      </w:pPr>
      <w:r w:rsidRPr="00AD3A8D">
        <w:rPr>
          <w:rFonts w:ascii="Times New Roman" w:hAnsi="Times New Roman" w:cs="Times New Roman"/>
          <w:sz w:val="28"/>
          <w:szCs w:val="28"/>
          <w:lang w:val="uk-UA"/>
        </w:rPr>
        <w:t>- Гнучкості при вирішенні складних ситуацій. Якщо б Дід і Баба підійшли до вирішення проблеми, вони б не стали бити по яйцю, а знайшли б йому інше застосування.</w:t>
      </w:r>
    </w:p>
    <w:p w:rsidR="005E3BA5" w:rsidRPr="00AD3A8D" w:rsidRDefault="005E3BA5" w:rsidP="005E3BA5">
      <w:pPr>
        <w:ind w:left="-540" w:right="355" w:firstLine="540"/>
        <w:jc w:val="both"/>
        <w:rPr>
          <w:rFonts w:ascii="Times New Roman" w:hAnsi="Times New Roman" w:cs="Times New Roman"/>
          <w:sz w:val="28"/>
          <w:szCs w:val="28"/>
          <w:lang w:val="uk-UA"/>
        </w:rPr>
      </w:pPr>
      <w:r w:rsidRPr="00AD3A8D">
        <w:rPr>
          <w:rFonts w:ascii="Times New Roman" w:hAnsi="Times New Roman" w:cs="Times New Roman"/>
          <w:sz w:val="28"/>
          <w:szCs w:val="28"/>
          <w:lang w:val="uk-UA"/>
        </w:rPr>
        <w:t xml:space="preserve">- Не дарувати ближньому своєму того, що він не готовий отримати. </w:t>
      </w:r>
    </w:p>
    <w:p w:rsidR="005E3BA5" w:rsidRPr="00AD3A8D" w:rsidRDefault="005E3BA5" w:rsidP="005E3BA5">
      <w:pPr>
        <w:ind w:left="-540" w:right="355" w:firstLine="540"/>
        <w:jc w:val="both"/>
        <w:rPr>
          <w:rFonts w:ascii="Times New Roman" w:hAnsi="Times New Roman" w:cs="Times New Roman"/>
          <w:sz w:val="28"/>
          <w:szCs w:val="28"/>
          <w:lang w:val="uk-UA"/>
        </w:rPr>
      </w:pPr>
      <w:r w:rsidRPr="00AD3A8D">
        <w:rPr>
          <w:rFonts w:ascii="Times New Roman" w:hAnsi="Times New Roman" w:cs="Times New Roman"/>
          <w:sz w:val="28"/>
          <w:szCs w:val="28"/>
          <w:lang w:val="uk-UA"/>
        </w:rPr>
        <w:t>3. Бесіда</w:t>
      </w:r>
    </w:p>
    <w:p w:rsidR="005E3BA5" w:rsidRPr="00AD3A8D" w:rsidRDefault="005E3BA5" w:rsidP="005E3BA5">
      <w:pPr>
        <w:ind w:left="-540" w:right="355" w:firstLine="540"/>
        <w:jc w:val="both"/>
        <w:rPr>
          <w:rFonts w:ascii="Times New Roman" w:hAnsi="Times New Roman" w:cs="Times New Roman"/>
          <w:sz w:val="28"/>
          <w:szCs w:val="28"/>
          <w:lang w:val="uk-UA"/>
        </w:rPr>
      </w:pPr>
      <w:r w:rsidRPr="00AD3A8D">
        <w:rPr>
          <w:rFonts w:ascii="Times New Roman" w:hAnsi="Times New Roman" w:cs="Times New Roman"/>
          <w:sz w:val="28"/>
          <w:szCs w:val="28"/>
          <w:lang w:val="uk-UA"/>
        </w:rPr>
        <w:t>- Поясніть тепер, чому Дід і Баба плачуть, коли яйце розбилося, адже вони самі цього хотіли?</w:t>
      </w:r>
    </w:p>
    <w:p w:rsidR="005E3BA5" w:rsidRPr="00AD3A8D" w:rsidRDefault="005E3BA5" w:rsidP="005E3BA5">
      <w:pPr>
        <w:ind w:left="-540" w:right="355" w:firstLine="540"/>
        <w:jc w:val="both"/>
        <w:rPr>
          <w:rFonts w:ascii="Times New Roman" w:hAnsi="Times New Roman" w:cs="Times New Roman"/>
          <w:sz w:val="28"/>
          <w:szCs w:val="28"/>
          <w:lang w:val="uk-UA"/>
        </w:rPr>
      </w:pPr>
      <w:r w:rsidRPr="00AD3A8D">
        <w:rPr>
          <w:rFonts w:ascii="Times New Roman" w:hAnsi="Times New Roman" w:cs="Times New Roman"/>
          <w:sz w:val="28"/>
          <w:szCs w:val="28"/>
          <w:lang w:val="uk-UA"/>
        </w:rPr>
        <w:t>- Чому вони такі непослідовні?</w:t>
      </w:r>
    </w:p>
    <w:p w:rsidR="005E3BA5" w:rsidRPr="00AD3A8D" w:rsidRDefault="005E3BA5" w:rsidP="005E3BA5">
      <w:pPr>
        <w:ind w:left="-540" w:right="355" w:firstLine="540"/>
        <w:jc w:val="both"/>
        <w:rPr>
          <w:rFonts w:ascii="Times New Roman" w:hAnsi="Times New Roman" w:cs="Times New Roman"/>
          <w:sz w:val="28"/>
          <w:szCs w:val="28"/>
          <w:lang w:val="uk-UA"/>
        </w:rPr>
      </w:pPr>
      <w:r w:rsidRPr="00AD3A8D">
        <w:rPr>
          <w:rFonts w:ascii="Times New Roman" w:hAnsi="Times New Roman" w:cs="Times New Roman"/>
          <w:sz w:val="28"/>
          <w:szCs w:val="28"/>
          <w:lang w:val="uk-UA"/>
        </w:rPr>
        <w:t>- Можливо, хотіли без сторонньої допомоги його розбити?</w:t>
      </w:r>
    </w:p>
    <w:p w:rsidR="005E3BA5" w:rsidRPr="00AD3A8D" w:rsidRDefault="005E3BA5" w:rsidP="005E3BA5">
      <w:pPr>
        <w:ind w:left="-540" w:right="355" w:firstLine="540"/>
        <w:jc w:val="both"/>
        <w:rPr>
          <w:rFonts w:ascii="Times New Roman" w:hAnsi="Times New Roman" w:cs="Times New Roman"/>
          <w:sz w:val="28"/>
          <w:szCs w:val="28"/>
          <w:lang w:val="uk-UA"/>
        </w:rPr>
      </w:pPr>
      <w:r w:rsidRPr="00AD3A8D">
        <w:rPr>
          <w:rFonts w:ascii="Times New Roman" w:hAnsi="Times New Roman" w:cs="Times New Roman"/>
          <w:sz w:val="28"/>
          <w:szCs w:val="28"/>
          <w:lang w:val="uk-UA"/>
        </w:rPr>
        <w:t>- Можливо, побачили всередині зовсім Інше, ніж очікували?</w:t>
      </w:r>
    </w:p>
    <w:p w:rsidR="005E3BA5" w:rsidRPr="00AD3A8D" w:rsidRDefault="005E3BA5" w:rsidP="005E3BA5">
      <w:pPr>
        <w:ind w:left="-540" w:right="355" w:firstLine="540"/>
        <w:jc w:val="both"/>
        <w:rPr>
          <w:rFonts w:ascii="Times New Roman" w:hAnsi="Times New Roman" w:cs="Times New Roman"/>
          <w:sz w:val="28"/>
          <w:szCs w:val="28"/>
          <w:lang w:val="uk-UA"/>
        </w:rPr>
      </w:pPr>
      <w:r w:rsidRPr="00AD3A8D">
        <w:rPr>
          <w:rFonts w:ascii="Times New Roman" w:hAnsi="Times New Roman" w:cs="Times New Roman"/>
          <w:sz w:val="28"/>
          <w:szCs w:val="28"/>
          <w:lang w:val="uk-UA"/>
        </w:rPr>
        <w:lastRenderedPageBreak/>
        <w:t>- А може, насправді хотіли бачити яйце цілим?</w:t>
      </w:r>
    </w:p>
    <w:p w:rsidR="005E3BA5" w:rsidRPr="00AD3A8D" w:rsidRDefault="005E3BA5" w:rsidP="005E3BA5">
      <w:pPr>
        <w:ind w:left="-540" w:right="355" w:firstLine="540"/>
        <w:jc w:val="both"/>
        <w:rPr>
          <w:rFonts w:ascii="Times New Roman" w:hAnsi="Times New Roman" w:cs="Times New Roman"/>
          <w:sz w:val="28"/>
          <w:szCs w:val="28"/>
          <w:lang w:val="uk-UA"/>
        </w:rPr>
      </w:pPr>
    </w:p>
    <w:p w:rsidR="005E3BA5" w:rsidRPr="00AD3A8D" w:rsidRDefault="005E3BA5" w:rsidP="005E3BA5">
      <w:pPr>
        <w:ind w:left="-540" w:right="355" w:firstLine="540"/>
        <w:jc w:val="center"/>
        <w:rPr>
          <w:rFonts w:ascii="Times New Roman" w:hAnsi="Times New Roman" w:cs="Times New Roman"/>
          <w:b/>
          <w:sz w:val="28"/>
          <w:szCs w:val="28"/>
          <w:lang w:val="uk-UA"/>
        </w:rPr>
      </w:pPr>
      <w:r w:rsidRPr="00AD3A8D">
        <w:rPr>
          <w:rFonts w:ascii="Times New Roman" w:hAnsi="Times New Roman" w:cs="Times New Roman"/>
          <w:b/>
          <w:sz w:val="28"/>
          <w:szCs w:val="28"/>
          <w:lang w:val="uk-UA"/>
        </w:rPr>
        <w:t>Приклад аналізу народної казки</w:t>
      </w:r>
    </w:p>
    <w:p w:rsidR="005E3BA5" w:rsidRPr="00AD3A8D" w:rsidRDefault="005E3BA5" w:rsidP="005E3BA5">
      <w:pPr>
        <w:ind w:left="-540" w:right="355" w:firstLine="540"/>
        <w:jc w:val="center"/>
        <w:rPr>
          <w:rFonts w:ascii="Times New Roman" w:hAnsi="Times New Roman" w:cs="Times New Roman"/>
          <w:b/>
          <w:sz w:val="28"/>
          <w:szCs w:val="28"/>
          <w:lang w:val="uk-UA"/>
        </w:rPr>
      </w:pPr>
      <w:r w:rsidRPr="00AD3A8D">
        <w:rPr>
          <w:rFonts w:ascii="Times New Roman" w:hAnsi="Times New Roman" w:cs="Times New Roman"/>
          <w:b/>
          <w:sz w:val="28"/>
          <w:szCs w:val="28"/>
          <w:lang w:val="uk-UA"/>
        </w:rPr>
        <w:t>«Колобок»</w:t>
      </w:r>
    </w:p>
    <w:p w:rsidR="005E3BA5" w:rsidRPr="00AD3A8D" w:rsidRDefault="005E3BA5" w:rsidP="005E3BA5">
      <w:pPr>
        <w:ind w:left="-540" w:right="355" w:firstLine="540"/>
        <w:jc w:val="both"/>
        <w:rPr>
          <w:rFonts w:ascii="Times New Roman" w:hAnsi="Times New Roman" w:cs="Times New Roman"/>
          <w:sz w:val="28"/>
          <w:szCs w:val="28"/>
          <w:lang w:val="uk-UA"/>
        </w:rPr>
      </w:pPr>
      <w:r w:rsidRPr="00AD3A8D">
        <w:rPr>
          <w:rFonts w:ascii="Times New Roman" w:hAnsi="Times New Roman" w:cs="Times New Roman"/>
          <w:noProof/>
          <w:lang w:eastAsia="ru-RU"/>
        </w:rPr>
        <w:drawing>
          <wp:anchor distT="0" distB="0" distL="114300" distR="114300" simplePos="0" relativeHeight="251659264" behindDoc="1" locked="0" layoutInCell="1" allowOverlap="1" wp14:anchorId="18AABA19" wp14:editId="68B21AA9">
            <wp:simplePos x="0" y="0"/>
            <wp:positionH relativeFrom="column">
              <wp:posOffset>2991485</wp:posOffset>
            </wp:positionH>
            <wp:positionV relativeFrom="paragraph">
              <wp:posOffset>472440</wp:posOffset>
            </wp:positionV>
            <wp:extent cx="2714625" cy="2036445"/>
            <wp:effectExtent l="0" t="0" r="9525" b="1905"/>
            <wp:wrapTight wrapText="bothSides">
              <wp:wrapPolygon edited="0">
                <wp:start x="0" y="0"/>
                <wp:lineTo x="0" y="21418"/>
                <wp:lineTo x="21524" y="21418"/>
                <wp:lineTo x="21524"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4625" cy="2036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3A8D">
        <w:rPr>
          <w:rFonts w:ascii="Times New Roman" w:hAnsi="Times New Roman" w:cs="Times New Roman"/>
          <w:sz w:val="28"/>
          <w:szCs w:val="28"/>
          <w:lang w:val="uk-UA"/>
        </w:rPr>
        <w:t>Дехто вважає, що це трагічна казка, адже головний герой Колобок гине. Але... Хто такий Колобок? Це хліб, пиріжок. Для чого він з'явився на світ? Для того, щоб Дід і Баба його з'їли. Отже, він був народжений для цього. І в кінці казки він виконав своє призначення.</w:t>
      </w:r>
    </w:p>
    <w:p w:rsidR="005E3BA5" w:rsidRPr="00AD3A8D" w:rsidRDefault="005E3BA5" w:rsidP="005E3BA5">
      <w:pPr>
        <w:ind w:left="-540" w:right="355" w:firstLine="540"/>
        <w:jc w:val="both"/>
        <w:rPr>
          <w:rFonts w:ascii="Times New Roman" w:hAnsi="Times New Roman" w:cs="Times New Roman"/>
          <w:sz w:val="28"/>
          <w:szCs w:val="28"/>
          <w:lang w:val="uk-UA"/>
        </w:rPr>
      </w:pPr>
      <w:r w:rsidRPr="00AD3A8D">
        <w:rPr>
          <w:rFonts w:ascii="Times New Roman" w:hAnsi="Times New Roman" w:cs="Times New Roman"/>
          <w:sz w:val="28"/>
          <w:szCs w:val="28"/>
          <w:lang w:val="uk-UA"/>
        </w:rPr>
        <w:t>Часто говорять про те, що ця казка демонструє дитині наслідки порушення заборони. Так, але це ще не все. Йдеться ще й про втрату обережності й стереотипність поведінки. Колобок наївно вважає, що модель поведінки, яка є успішною у більшості випадків, ефективна завжди. Життя вчить нас гнучкості, різноманітності способів вирішення проблем, пошуку найоптимальнішого. Колобок заспокоївся, втратив обережність, тому його і з'їли.</w:t>
      </w:r>
    </w:p>
    <w:p w:rsidR="005E3BA5" w:rsidRPr="00AD3A8D" w:rsidRDefault="005E3BA5" w:rsidP="005E3BA5">
      <w:pPr>
        <w:ind w:left="-540" w:right="355" w:firstLine="540"/>
        <w:jc w:val="both"/>
        <w:rPr>
          <w:rFonts w:ascii="Times New Roman" w:hAnsi="Times New Roman" w:cs="Times New Roman"/>
          <w:sz w:val="28"/>
          <w:szCs w:val="28"/>
          <w:lang w:val="uk-UA"/>
        </w:rPr>
      </w:pPr>
      <w:r w:rsidRPr="00AD3A8D">
        <w:rPr>
          <w:rFonts w:ascii="Times New Roman" w:hAnsi="Times New Roman" w:cs="Times New Roman"/>
          <w:sz w:val="28"/>
          <w:szCs w:val="28"/>
          <w:lang w:val="uk-UA"/>
        </w:rPr>
        <w:t>У цій казці є ще один соціальний аспект, правда, він більше підходить для обговорення з дітьми підліткового віку й дорослими. Колобок постійно        збільшує складність задачі, ніби хоче перевірити свої сили й ресурси. Ця гра його затягує, він уже не може зупинитися вчасно. Отже, пізнавати себе й свої можливості, звичайно, потрібно, але треба вміти вчасно зупинитися. Ще одна соціальна проблема, яка висвітлена в цій історії - проблема бездоглядності дітей. Адже якщо Дід і Баба хоча б спостерігали за тим» що робить Колобок — він не мав би змоги втекти й вони не залишилися б голодними та самотніми.</w:t>
      </w:r>
    </w:p>
    <w:p w:rsidR="005E3BA5" w:rsidRPr="00AD3A8D" w:rsidRDefault="005E3BA5" w:rsidP="005E3BA5">
      <w:pPr>
        <w:ind w:left="-540" w:right="355" w:firstLine="540"/>
        <w:jc w:val="both"/>
        <w:rPr>
          <w:rFonts w:ascii="Times New Roman" w:hAnsi="Times New Roman" w:cs="Times New Roman"/>
          <w:sz w:val="28"/>
          <w:szCs w:val="28"/>
          <w:lang w:val="uk-UA"/>
        </w:rPr>
      </w:pPr>
    </w:p>
    <w:p w:rsidR="005E3BA5" w:rsidRPr="00AD3A8D" w:rsidRDefault="005E3BA5" w:rsidP="005E3BA5">
      <w:pPr>
        <w:ind w:left="-540" w:right="355" w:firstLine="540"/>
        <w:jc w:val="center"/>
        <w:rPr>
          <w:rFonts w:ascii="Times New Roman" w:hAnsi="Times New Roman" w:cs="Times New Roman"/>
          <w:b/>
          <w:sz w:val="28"/>
          <w:szCs w:val="28"/>
          <w:lang w:val="uk-UA"/>
        </w:rPr>
      </w:pPr>
      <w:r w:rsidRPr="00AD3A8D">
        <w:rPr>
          <w:rFonts w:ascii="Times New Roman" w:hAnsi="Times New Roman" w:cs="Times New Roman"/>
          <w:b/>
          <w:sz w:val="28"/>
          <w:szCs w:val="28"/>
          <w:lang w:val="uk-UA"/>
        </w:rPr>
        <w:t>Інсценізація казки «Ріпка»</w:t>
      </w:r>
      <w:r w:rsidRPr="00AD3A8D">
        <w:rPr>
          <w:rFonts w:ascii="Times New Roman" w:hAnsi="Times New Roman" w:cs="Times New Roman"/>
          <w:noProof/>
        </w:rPr>
        <w:t xml:space="preserve"> </w:t>
      </w:r>
    </w:p>
    <w:p w:rsidR="005E3BA5" w:rsidRPr="00AD3A8D" w:rsidRDefault="005E3BA5" w:rsidP="005E3BA5">
      <w:pPr>
        <w:ind w:left="-540" w:right="355" w:firstLine="540"/>
        <w:jc w:val="both"/>
        <w:rPr>
          <w:rFonts w:ascii="Times New Roman" w:hAnsi="Times New Roman" w:cs="Times New Roman"/>
          <w:sz w:val="28"/>
          <w:szCs w:val="28"/>
          <w:lang w:val="uk-UA"/>
        </w:rPr>
      </w:pPr>
      <w:r w:rsidRPr="00AD3A8D">
        <w:rPr>
          <w:rFonts w:ascii="Times New Roman" w:hAnsi="Times New Roman" w:cs="Times New Roman"/>
          <w:sz w:val="28"/>
          <w:szCs w:val="28"/>
          <w:lang w:val="uk-UA"/>
        </w:rPr>
        <w:t>У роботі з дітьми, особливо гіперактивними можна використати таку форми роботи як інсценізація казки.</w:t>
      </w:r>
    </w:p>
    <w:p w:rsidR="005E3BA5" w:rsidRPr="00AD3A8D" w:rsidRDefault="005E3BA5" w:rsidP="005E3BA5">
      <w:pPr>
        <w:ind w:left="-540" w:right="355" w:firstLine="540"/>
        <w:jc w:val="both"/>
        <w:rPr>
          <w:rFonts w:ascii="Times New Roman" w:hAnsi="Times New Roman" w:cs="Times New Roman"/>
          <w:sz w:val="28"/>
          <w:szCs w:val="28"/>
          <w:lang w:val="uk-UA"/>
        </w:rPr>
      </w:pPr>
      <w:r w:rsidRPr="00AD3A8D">
        <w:rPr>
          <w:rFonts w:ascii="Times New Roman" w:hAnsi="Times New Roman" w:cs="Times New Roman"/>
          <w:noProof/>
          <w:sz w:val="28"/>
          <w:szCs w:val="28"/>
          <w:lang w:eastAsia="ru-RU"/>
        </w:rPr>
        <w:lastRenderedPageBreak/>
        <w:drawing>
          <wp:anchor distT="0" distB="0" distL="114300" distR="114300" simplePos="0" relativeHeight="251661312" behindDoc="0" locked="0" layoutInCell="1" allowOverlap="1" wp14:anchorId="13B5AD79" wp14:editId="3BCCB9E6">
            <wp:simplePos x="0" y="0"/>
            <wp:positionH relativeFrom="column">
              <wp:posOffset>-222885</wp:posOffset>
            </wp:positionH>
            <wp:positionV relativeFrom="paragraph">
              <wp:posOffset>-375920</wp:posOffset>
            </wp:positionV>
            <wp:extent cx="2456815" cy="2276475"/>
            <wp:effectExtent l="0" t="0" r="635" b="952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56815" cy="2276475"/>
                    </a:xfrm>
                    <a:prstGeom prst="rect">
                      <a:avLst/>
                    </a:prstGeom>
                    <a:noFill/>
                  </pic:spPr>
                </pic:pic>
              </a:graphicData>
            </a:graphic>
            <wp14:sizeRelH relativeFrom="page">
              <wp14:pctWidth>0</wp14:pctWidth>
            </wp14:sizeRelH>
            <wp14:sizeRelV relativeFrom="page">
              <wp14:pctHeight>0</wp14:pctHeight>
            </wp14:sizeRelV>
          </wp:anchor>
        </w:drawing>
      </w:r>
      <w:r w:rsidRPr="00AD3A8D">
        <w:rPr>
          <w:rFonts w:ascii="Times New Roman" w:hAnsi="Times New Roman" w:cs="Times New Roman"/>
          <w:sz w:val="28"/>
          <w:szCs w:val="28"/>
          <w:lang w:val="uk-UA"/>
        </w:rPr>
        <w:t xml:space="preserve">Обирають учасників, кожен отримує певну роль: Ріпка, Дід, Баба, Внучка, Собачка, Кішка, Мишка, Сонечко. Зачитується текст казки, як тільки діти  чують свого персонажа - повинні швидко присісти й встати. </w:t>
      </w:r>
    </w:p>
    <w:p w:rsidR="005E3BA5" w:rsidRPr="00AD3A8D" w:rsidRDefault="005E3BA5" w:rsidP="005E3BA5">
      <w:pPr>
        <w:ind w:left="-540" w:right="355" w:firstLine="540"/>
        <w:jc w:val="both"/>
        <w:rPr>
          <w:rFonts w:ascii="Times New Roman" w:hAnsi="Times New Roman" w:cs="Times New Roman"/>
          <w:sz w:val="28"/>
          <w:szCs w:val="28"/>
          <w:lang w:val="uk-UA"/>
        </w:rPr>
      </w:pPr>
      <w:r w:rsidRPr="00AD3A8D">
        <w:rPr>
          <w:rFonts w:ascii="Times New Roman" w:hAnsi="Times New Roman" w:cs="Times New Roman"/>
          <w:sz w:val="28"/>
          <w:szCs w:val="28"/>
          <w:lang w:val="uk-UA"/>
        </w:rPr>
        <w:t>Виконання такої вправи приносить позитивний настрій.</w:t>
      </w:r>
    </w:p>
    <w:p w:rsidR="005E3BA5" w:rsidRPr="00AD3A8D" w:rsidRDefault="005E3BA5" w:rsidP="005E3BA5">
      <w:pPr>
        <w:ind w:left="-540" w:right="355" w:firstLine="540"/>
        <w:jc w:val="both"/>
        <w:rPr>
          <w:rFonts w:ascii="Times New Roman" w:hAnsi="Times New Roman" w:cs="Times New Roman"/>
          <w:sz w:val="28"/>
          <w:szCs w:val="28"/>
          <w:lang w:val="uk-UA"/>
        </w:rPr>
      </w:pPr>
    </w:p>
    <w:p w:rsidR="005E3BA5" w:rsidRPr="00AD3A8D" w:rsidRDefault="005E3BA5" w:rsidP="005E3BA5">
      <w:pPr>
        <w:ind w:left="-540" w:right="355" w:firstLine="540"/>
        <w:jc w:val="center"/>
        <w:rPr>
          <w:rFonts w:ascii="Times New Roman" w:hAnsi="Times New Roman" w:cs="Times New Roman"/>
          <w:b/>
          <w:sz w:val="28"/>
          <w:szCs w:val="28"/>
          <w:lang w:val="uk-UA"/>
        </w:rPr>
      </w:pPr>
      <w:r w:rsidRPr="00AD3A8D">
        <w:rPr>
          <w:rFonts w:ascii="Times New Roman" w:hAnsi="Times New Roman" w:cs="Times New Roman"/>
          <w:b/>
          <w:sz w:val="28"/>
          <w:szCs w:val="28"/>
          <w:lang w:val="uk-UA"/>
        </w:rPr>
        <w:t>Деякі способи вирішення проблем у казках</w:t>
      </w:r>
    </w:p>
    <w:p w:rsidR="005E3BA5" w:rsidRPr="00AD3A8D" w:rsidRDefault="005E3BA5" w:rsidP="005E3BA5">
      <w:pPr>
        <w:ind w:left="-540" w:right="355" w:firstLine="540"/>
        <w:jc w:val="both"/>
        <w:rPr>
          <w:rFonts w:ascii="Times New Roman" w:hAnsi="Times New Roman" w:cs="Times New Roman"/>
          <w:sz w:val="28"/>
          <w:szCs w:val="28"/>
          <w:lang w:val="uk-UA"/>
        </w:rPr>
      </w:pPr>
    </w:p>
    <w:tbl>
      <w:tblPr>
        <w:tblpPr w:leftFromText="180" w:rightFromText="180" w:vertAnchor="page" w:horzAnchor="margin" w:tblpY="9031"/>
        <w:tblW w:w="0" w:type="auto"/>
        <w:tblLayout w:type="fixed"/>
        <w:tblCellMar>
          <w:left w:w="40" w:type="dxa"/>
          <w:right w:w="40" w:type="dxa"/>
        </w:tblCellMar>
        <w:tblLook w:val="0000" w:firstRow="0" w:lastRow="0" w:firstColumn="0" w:lastColumn="0" w:noHBand="0" w:noVBand="0"/>
      </w:tblPr>
      <w:tblGrid>
        <w:gridCol w:w="1871"/>
        <w:gridCol w:w="3181"/>
        <w:gridCol w:w="3777"/>
      </w:tblGrid>
      <w:tr w:rsidR="005E3BA5" w:rsidRPr="00AD3A8D" w:rsidTr="0058043E">
        <w:trPr>
          <w:trHeight w:hRule="exact" w:val="583"/>
        </w:trPr>
        <w:tc>
          <w:tcPr>
            <w:tcW w:w="1871" w:type="dxa"/>
            <w:tcBorders>
              <w:top w:val="single" w:sz="6" w:space="0" w:color="auto"/>
              <w:left w:val="single" w:sz="6" w:space="0" w:color="auto"/>
              <w:bottom w:val="single" w:sz="6" w:space="0" w:color="auto"/>
              <w:right w:val="single" w:sz="6" w:space="0" w:color="auto"/>
            </w:tcBorders>
            <w:shd w:val="clear" w:color="auto" w:fill="FFFFFF"/>
          </w:tcPr>
          <w:p w:rsidR="005E3BA5" w:rsidRPr="00AD3A8D" w:rsidRDefault="005E3BA5" w:rsidP="0058043E">
            <w:pPr>
              <w:widowControl w:val="0"/>
              <w:shd w:val="clear" w:color="auto" w:fill="FFFFFF"/>
              <w:autoSpaceDE w:val="0"/>
              <w:autoSpaceDN w:val="0"/>
              <w:adjustRightInd w:val="0"/>
              <w:ind w:left="576"/>
              <w:rPr>
                <w:rFonts w:ascii="Times New Roman" w:hAnsi="Times New Roman" w:cs="Times New Roman"/>
                <w:sz w:val="20"/>
                <w:szCs w:val="20"/>
              </w:rPr>
            </w:pPr>
            <w:r w:rsidRPr="00AD3A8D">
              <w:rPr>
                <w:rFonts w:ascii="Times New Roman" w:hAnsi="Times New Roman" w:cs="Times New Roman"/>
                <w:lang w:val="uk-UA"/>
              </w:rPr>
              <w:t>Спосіб</w:t>
            </w:r>
          </w:p>
        </w:tc>
        <w:tc>
          <w:tcPr>
            <w:tcW w:w="3181" w:type="dxa"/>
            <w:tcBorders>
              <w:top w:val="single" w:sz="6" w:space="0" w:color="auto"/>
              <w:left w:val="single" w:sz="6" w:space="0" w:color="auto"/>
              <w:bottom w:val="single" w:sz="6" w:space="0" w:color="auto"/>
              <w:right w:val="single" w:sz="6" w:space="0" w:color="auto"/>
            </w:tcBorders>
            <w:shd w:val="clear" w:color="auto" w:fill="FFFFFF"/>
          </w:tcPr>
          <w:p w:rsidR="005E3BA5" w:rsidRPr="00AD3A8D" w:rsidRDefault="005E3BA5" w:rsidP="0058043E">
            <w:pPr>
              <w:widowControl w:val="0"/>
              <w:shd w:val="clear" w:color="auto" w:fill="FFFFFF"/>
              <w:autoSpaceDE w:val="0"/>
              <w:autoSpaceDN w:val="0"/>
              <w:adjustRightInd w:val="0"/>
              <w:ind w:left="797"/>
              <w:rPr>
                <w:rFonts w:ascii="Times New Roman" w:hAnsi="Times New Roman" w:cs="Times New Roman"/>
                <w:sz w:val="20"/>
                <w:szCs w:val="20"/>
              </w:rPr>
            </w:pPr>
            <w:r w:rsidRPr="00AD3A8D">
              <w:rPr>
                <w:rFonts w:ascii="Times New Roman" w:hAnsi="Times New Roman" w:cs="Times New Roman"/>
                <w:lang w:val="uk-UA"/>
              </w:rPr>
              <w:t>Характеристика</w:t>
            </w:r>
          </w:p>
        </w:tc>
        <w:tc>
          <w:tcPr>
            <w:tcW w:w="3777" w:type="dxa"/>
            <w:tcBorders>
              <w:top w:val="single" w:sz="6" w:space="0" w:color="auto"/>
              <w:left w:val="single" w:sz="6" w:space="0" w:color="auto"/>
              <w:bottom w:val="single" w:sz="6" w:space="0" w:color="auto"/>
              <w:right w:val="single" w:sz="6" w:space="0" w:color="auto"/>
            </w:tcBorders>
            <w:shd w:val="clear" w:color="auto" w:fill="FFFFFF"/>
          </w:tcPr>
          <w:p w:rsidR="005E3BA5" w:rsidRPr="00AD3A8D" w:rsidRDefault="005E3BA5" w:rsidP="0058043E">
            <w:pPr>
              <w:widowControl w:val="0"/>
              <w:shd w:val="clear" w:color="auto" w:fill="FFFFFF"/>
              <w:autoSpaceDE w:val="0"/>
              <w:autoSpaceDN w:val="0"/>
              <w:adjustRightInd w:val="0"/>
              <w:spacing w:line="230" w:lineRule="exact"/>
              <w:ind w:left="418" w:right="418"/>
              <w:rPr>
                <w:rFonts w:ascii="Times New Roman" w:hAnsi="Times New Roman" w:cs="Times New Roman"/>
                <w:sz w:val="20"/>
                <w:szCs w:val="20"/>
              </w:rPr>
            </w:pPr>
            <w:r w:rsidRPr="00AD3A8D">
              <w:rPr>
                <w:rFonts w:ascii="Times New Roman" w:hAnsi="Times New Roman" w:cs="Times New Roman"/>
                <w:spacing w:val="-6"/>
                <w:lang w:val="uk-UA"/>
              </w:rPr>
              <w:t>Використання в психолого-</w:t>
            </w:r>
            <w:r w:rsidRPr="00AD3A8D">
              <w:rPr>
                <w:rFonts w:ascii="Times New Roman" w:hAnsi="Times New Roman" w:cs="Times New Roman"/>
                <w:lang w:val="uk-UA"/>
              </w:rPr>
              <w:t>педагогічній практиці</w:t>
            </w:r>
          </w:p>
        </w:tc>
      </w:tr>
      <w:tr w:rsidR="005E3BA5" w:rsidRPr="00AD3A8D" w:rsidTr="0058043E">
        <w:trPr>
          <w:trHeight w:hRule="exact" w:val="709"/>
        </w:trPr>
        <w:tc>
          <w:tcPr>
            <w:tcW w:w="1871" w:type="dxa"/>
            <w:tcBorders>
              <w:top w:val="single" w:sz="6" w:space="0" w:color="auto"/>
              <w:left w:val="single" w:sz="6" w:space="0" w:color="auto"/>
              <w:bottom w:val="single" w:sz="6" w:space="0" w:color="auto"/>
              <w:right w:val="single" w:sz="6" w:space="0" w:color="auto"/>
            </w:tcBorders>
            <w:shd w:val="clear" w:color="auto" w:fill="FFFFFF"/>
          </w:tcPr>
          <w:p w:rsidR="005E3BA5" w:rsidRPr="00AD3A8D" w:rsidRDefault="005E3BA5" w:rsidP="0058043E">
            <w:pPr>
              <w:widowControl w:val="0"/>
              <w:shd w:val="clear" w:color="auto" w:fill="FFFFFF"/>
              <w:autoSpaceDE w:val="0"/>
              <w:autoSpaceDN w:val="0"/>
              <w:adjustRightInd w:val="0"/>
              <w:ind w:left="24"/>
              <w:rPr>
                <w:rFonts w:ascii="Times New Roman" w:hAnsi="Times New Roman" w:cs="Times New Roman"/>
                <w:sz w:val="20"/>
                <w:szCs w:val="20"/>
              </w:rPr>
            </w:pPr>
            <w:r w:rsidRPr="00AD3A8D">
              <w:rPr>
                <w:rFonts w:ascii="Times New Roman" w:hAnsi="Times New Roman" w:cs="Times New Roman"/>
                <w:lang w:val="uk-UA"/>
              </w:rPr>
              <w:t>Пряма агресія</w:t>
            </w:r>
          </w:p>
        </w:tc>
        <w:tc>
          <w:tcPr>
            <w:tcW w:w="3181" w:type="dxa"/>
            <w:tcBorders>
              <w:top w:val="single" w:sz="6" w:space="0" w:color="auto"/>
              <w:left w:val="single" w:sz="6" w:space="0" w:color="auto"/>
              <w:bottom w:val="single" w:sz="6" w:space="0" w:color="auto"/>
              <w:right w:val="single" w:sz="6" w:space="0" w:color="auto"/>
            </w:tcBorders>
            <w:shd w:val="clear" w:color="auto" w:fill="FFFFFF"/>
          </w:tcPr>
          <w:p w:rsidR="005E3BA5" w:rsidRPr="00AD3A8D" w:rsidRDefault="005E3BA5" w:rsidP="0058043E">
            <w:pPr>
              <w:widowControl w:val="0"/>
              <w:shd w:val="clear" w:color="auto" w:fill="FFFFFF"/>
              <w:autoSpaceDE w:val="0"/>
              <w:autoSpaceDN w:val="0"/>
              <w:adjustRightInd w:val="0"/>
              <w:spacing w:line="230" w:lineRule="exact"/>
              <w:ind w:right="619" w:firstLine="5"/>
              <w:rPr>
                <w:rFonts w:ascii="Times New Roman" w:hAnsi="Times New Roman" w:cs="Times New Roman"/>
                <w:sz w:val="20"/>
                <w:szCs w:val="20"/>
              </w:rPr>
            </w:pPr>
            <w:r w:rsidRPr="00AD3A8D">
              <w:rPr>
                <w:rFonts w:ascii="Times New Roman" w:hAnsi="Times New Roman" w:cs="Times New Roman"/>
                <w:spacing w:val="-10"/>
                <w:lang w:val="uk-UA"/>
              </w:rPr>
              <w:t xml:space="preserve">Герой мечем відсікає голову </w:t>
            </w:r>
            <w:r w:rsidRPr="00AD3A8D">
              <w:rPr>
                <w:rFonts w:ascii="Times New Roman" w:hAnsi="Times New Roman" w:cs="Times New Roman"/>
                <w:lang w:val="uk-UA"/>
              </w:rPr>
              <w:t>дракону</w:t>
            </w:r>
          </w:p>
        </w:tc>
        <w:tc>
          <w:tcPr>
            <w:tcW w:w="3777" w:type="dxa"/>
            <w:tcBorders>
              <w:top w:val="single" w:sz="6" w:space="0" w:color="auto"/>
              <w:left w:val="single" w:sz="6" w:space="0" w:color="auto"/>
              <w:bottom w:val="single" w:sz="6" w:space="0" w:color="auto"/>
              <w:right w:val="single" w:sz="6" w:space="0" w:color="auto"/>
            </w:tcBorders>
            <w:shd w:val="clear" w:color="auto" w:fill="FFFFFF"/>
          </w:tcPr>
          <w:p w:rsidR="005E3BA5" w:rsidRPr="00AD3A8D" w:rsidRDefault="005E3BA5" w:rsidP="0058043E">
            <w:pPr>
              <w:widowControl w:val="0"/>
              <w:shd w:val="clear" w:color="auto" w:fill="FFFFFF"/>
              <w:autoSpaceDE w:val="0"/>
              <w:autoSpaceDN w:val="0"/>
              <w:adjustRightInd w:val="0"/>
              <w:spacing w:line="230" w:lineRule="exact"/>
              <w:ind w:left="5" w:right="230" w:firstLine="10"/>
              <w:rPr>
                <w:rFonts w:ascii="Times New Roman" w:hAnsi="Times New Roman" w:cs="Times New Roman"/>
                <w:sz w:val="20"/>
                <w:szCs w:val="20"/>
              </w:rPr>
            </w:pPr>
            <w:r w:rsidRPr="00AD3A8D">
              <w:rPr>
                <w:rFonts w:ascii="Times New Roman" w:hAnsi="Times New Roman" w:cs="Times New Roman"/>
                <w:spacing w:val="-11"/>
                <w:lang w:val="uk-UA"/>
              </w:rPr>
              <w:t xml:space="preserve">Вирішення проблеми з позиції сили. </w:t>
            </w:r>
            <w:r w:rsidRPr="00AD3A8D">
              <w:rPr>
                <w:rFonts w:ascii="Times New Roman" w:hAnsi="Times New Roman" w:cs="Times New Roman"/>
                <w:spacing w:val="-10"/>
                <w:lang w:val="uk-UA"/>
              </w:rPr>
              <w:t xml:space="preserve">Мета: показати свою фізичну й </w:t>
            </w:r>
            <w:r w:rsidRPr="00AD3A8D">
              <w:rPr>
                <w:rFonts w:ascii="Times New Roman" w:hAnsi="Times New Roman" w:cs="Times New Roman"/>
                <w:lang w:val="uk-UA"/>
              </w:rPr>
              <w:t>ментальну силу противнику</w:t>
            </w:r>
          </w:p>
        </w:tc>
      </w:tr>
      <w:tr w:rsidR="005E3BA5" w:rsidRPr="00AD3A8D" w:rsidTr="0058043E">
        <w:trPr>
          <w:trHeight w:hRule="exact" w:val="1697"/>
        </w:trPr>
        <w:tc>
          <w:tcPr>
            <w:tcW w:w="1871" w:type="dxa"/>
            <w:tcBorders>
              <w:top w:val="single" w:sz="6" w:space="0" w:color="auto"/>
              <w:left w:val="single" w:sz="6" w:space="0" w:color="auto"/>
              <w:bottom w:val="single" w:sz="6" w:space="0" w:color="auto"/>
              <w:right w:val="single" w:sz="6" w:space="0" w:color="auto"/>
            </w:tcBorders>
            <w:shd w:val="clear" w:color="auto" w:fill="FFFFFF"/>
          </w:tcPr>
          <w:p w:rsidR="005E3BA5" w:rsidRPr="00AD3A8D" w:rsidRDefault="005E3BA5" w:rsidP="0058043E">
            <w:pPr>
              <w:widowControl w:val="0"/>
              <w:shd w:val="clear" w:color="auto" w:fill="FFFFFF"/>
              <w:autoSpaceDE w:val="0"/>
              <w:autoSpaceDN w:val="0"/>
              <w:adjustRightInd w:val="0"/>
              <w:ind w:left="24"/>
              <w:rPr>
                <w:rFonts w:ascii="Times New Roman" w:hAnsi="Times New Roman" w:cs="Times New Roman"/>
                <w:sz w:val="20"/>
                <w:szCs w:val="20"/>
              </w:rPr>
            </w:pPr>
            <w:r w:rsidRPr="00AD3A8D">
              <w:rPr>
                <w:rFonts w:ascii="Times New Roman" w:hAnsi="Times New Roman" w:cs="Times New Roman"/>
                <w:lang w:val="uk-UA"/>
              </w:rPr>
              <w:t>Хитрість .</w:t>
            </w:r>
          </w:p>
        </w:tc>
        <w:tc>
          <w:tcPr>
            <w:tcW w:w="3181" w:type="dxa"/>
            <w:tcBorders>
              <w:top w:val="single" w:sz="6" w:space="0" w:color="auto"/>
              <w:left w:val="single" w:sz="6" w:space="0" w:color="auto"/>
              <w:bottom w:val="single" w:sz="6" w:space="0" w:color="auto"/>
              <w:right w:val="single" w:sz="6" w:space="0" w:color="auto"/>
            </w:tcBorders>
            <w:shd w:val="clear" w:color="auto" w:fill="FFFFFF"/>
          </w:tcPr>
          <w:p w:rsidR="005E3BA5" w:rsidRPr="00AD3A8D" w:rsidRDefault="005E3BA5" w:rsidP="0058043E">
            <w:pPr>
              <w:widowControl w:val="0"/>
              <w:shd w:val="clear" w:color="auto" w:fill="FFFFFF"/>
              <w:autoSpaceDE w:val="0"/>
              <w:autoSpaceDN w:val="0"/>
              <w:adjustRightInd w:val="0"/>
              <w:spacing w:line="226" w:lineRule="exact"/>
              <w:ind w:right="34" w:firstLine="14"/>
              <w:rPr>
                <w:rFonts w:ascii="Times New Roman" w:hAnsi="Times New Roman" w:cs="Times New Roman"/>
                <w:sz w:val="20"/>
                <w:szCs w:val="20"/>
              </w:rPr>
            </w:pPr>
            <w:r w:rsidRPr="00AD3A8D">
              <w:rPr>
                <w:rFonts w:ascii="Times New Roman" w:hAnsi="Times New Roman" w:cs="Times New Roman"/>
                <w:spacing w:val="-10"/>
                <w:lang w:val="uk-UA"/>
              </w:rPr>
              <w:t xml:space="preserve">Герой прикидається слабким, невмілим, дурненьким. Кіт у </w:t>
            </w:r>
            <w:r w:rsidRPr="00AD3A8D">
              <w:rPr>
                <w:rFonts w:ascii="Times New Roman" w:hAnsi="Times New Roman" w:cs="Times New Roman"/>
                <w:spacing w:val="-9"/>
                <w:lang w:val="uk-UA"/>
              </w:rPr>
              <w:t xml:space="preserve">чоботях говорить, що ніколи не </w:t>
            </w:r>
            <w:r w:rsidRPr="00AD3A8D">
              <w:rPr>
                <w:rFonts w:ascii="Times New Roman" w:hAnsi="Times New Roman" w:cs="Times New Roman"/>
                <w:spacing w:val="-11"/>
                <w:lang w:val="uk-UA"/>
              </w:rPr>
              <w:t xml:space="preserve">повірить, що можна перетворитися в мишку; Івасик </w:t>
            </w:r>
            <w:proofErr w:type="spellStart"/>
            <w:r w:rsidRPr="00AD3A8D">
              <w:rPr>
                <w:rFonts w:ascii="Times New Roman" w:hAnsi="Times New Roman" w:cs="Times New Roman"/>
                <w:spacing w:val="-11"/>
                <w:lang w:val="uk-UA"/>
              </w:rPr>
              <w:t>Телесик</w:t>
            </w:r>
            <w:proofErr w:type="spellEnd"/>
            <w:r w:rsidRPr="00AD3A8D">
              <w:rPr>
                <w:rFonts w:ascii="Times New Roman" w:hAnsi="Times New Roman" w:cs="Times New Roman"/>
                <w:spacing w:val="-11"/>
                <w:lang w:val="uk-UA"/>
              </w:rPr>
              <w:t xml:space="preserve"> переконує </w:t>
            </w:r>
            <w:proofErr w:type="spellStart"/>
            <w:r w:rsidRPr="00AD3A8D">
              <w:rPr>
                <w:rFonts w:ascii="Times New Roman" w:hAnsi="Times New Roman" w:cs="Times New Roman"/>
                <w:spacing w:val="-11"/>
                <w:lang w:val="uk-UA"/>
              </w:rPr>
              <w:t>Зміючку</w:t>
            </w:r>
            <w:proofErr w:type="spellEnd"/>
            <w:r w:rsidRPr="00AD3A8D">
              <w:rPr>
                <w:rFonts w:ascii="Times New Roman" w:hAnsi="Times New Roman" w:cs="Times New Roman"/>
                <w:spacing w:val="-11"/>
                <w:lang w:val="uk-UA"/>
              </w:rPr>
              <w:t xml:space="preserve"> Оленку, що не вміє сідати </w:t>
            </w:r>
            <w:r w:rsidRPr="00AD3A8D">
              <w:rPr>
                <w:rFonts w:ascii="Times New Roman" w:hAnsi="Times New Roman" w:cs="Times New Roman"/>
                <w:lang w:val="uk-UA"/>
              </w:rPr>
              <w:t>на лопату</w:t>
            </w:r>
          </w:p>
        </w:tc>
        <w:tc>
          <w:tcPr>
            <w:tcW w:w="3777" w:type="dxa"/>
            <w:tcBorders>
              <w:top w:val="single" w:sz="6" w:space="0" w:color="auto"/>
              <w:left w:val="single" w:sz="6" w:space="0" w:color="auto"/>
              <w:bottom w:val="single" w:sz="6" w:space="0" w:color="auto"/>
              <w:right w:val="single" w:sz="6" w:space="0" w:color="auto"/>
            </w:tcBorders>
            <w:shd w:val="clear" w:color="auto" w:fill="FFFFFF"/>
          </w:tcPr>
          <w:p w:rsidR="005E3BA5" w:rsidRPr="00AD3A8D" w:rsidRDefault="005E3BA5" w:rsidP="0058043E">
            <w:pPr>
              <w:widowControl w:val="0"/>
              <w:shd w:val="clear" w:color="auto" w:fill="FFFFFF"/>
              <w:autoSpaceDE w:val="0"/>
              <w:autoSpaceDN w:val="0"/>
              <w:adjustRightInd w:val="0"/>
              <w:spacing w:line="226" w:lineRule="exact"/>
              <w:ind w:right="456" w:firstLine="5"/>
              <w:rPr>
                <w:rFonts w:ascii="Times New Roman" w:hAnsi="Times New Roman" w:cs="Times New Roman"/>
                <w:sz w:val="20"/>
                <w:szCs w:val="20"/>
              </w:rPr>
            </w:pPr>
            <w:r w:rsidRPr="00AD3A8D">
              <w:rPr>
                <w:rFonts w:ascii="Times New Roman" w:hAnsi="Times New Roman" w:cs="Times New Roman"/>
                <w:spacing w:val="-11"/>
                <w:lang w:val="uk-UA"/>
              </w:rPr>
              <w:t xml:space="preserve">Подивитися на ситуацію з іншого </w:t>
            </w:r>
            <w:r w:rsidRPr="00AD3A8D">
              <w:rPr>
                <w:rFonts w:ascii="Times New Roman" w:hAnsi="Times New Roman" w:cs="Times New Roman"/>
                <w:lang w:val="uk-UA"/>
              </w:rPr>
              <w:t>боку, перетворити все в жарт</w:t>
            </w:r>
          </w:p>
        </w:tc>
      </w:tr>
      <w:tr w:rsidR="005E3BA5" w:rsidRPr="00AD3A8D" w:rsidTr="0058043E">
        <w:trPr>
          <w:trHeight w:hRule="exact" w:val="857"/>
        </w:trPr>
        <w:tc>
          <w:tcPr>
            <w:tcW w:w="1871" w:type="dxa"/>
            <w:tcBorders>
              <w:top w:val="single" w:sz="6" w:space="0" w:color="auto"/>
              <w:left w:val="single" w:sz="6" w:space="0" w:color="auto"/>
              <w:bottom w:val="single" w:sz="6" w:space="0" w:color="auto"/>
              <w:right w:val="single" w:sz="6" w:space="0" w:color="auto"/>
            </w:tcBorders>
            <w:shd w:val="clear" w:color="auto" w:fill="FFFFFF"/>
          </w:tcPr>
          <w:p w:rsidR="005E3BA5" w:rsidRPr="00AD3A8D" w:rsidRDefault="005E3BA5" w:rsidP="0058043E">
            <w:pPr>
              <w:widowControl w:val="0"/>
              <w:shd w:val="clear" w:color="auto" w:fill="FFFFFF"/>
              <w:autoSpaceDE w:val="0"/>
              <w:autoSpaceDN w:val="0"/>
              <w:adjustRightInd w:val="0"/>
              <w:spacing w:line="226" w:lineRule="exact"/>
              <w:ind w:left="14" w:right="48"/>
              <w:rPr>
                <w:rFonts w:ascii="Times New Roman" w:hAnsi="Times New Roman" w:cs="Times New Roman"/>
                <w:sz w:val="20"/>
                <w:szCs w:val="20"/>
              </w:rPr>
            </w:pPr>
            <w:r w:rsidRPr="00AD3A8D">
              <w:rPr>
                <w:rFonts w:ascii="Times New Roman" w:hAnsi="Times New Roman" w:cs="Times New Roman"/>
                <w:lang w:val="uk-UA"/>
              </w:rPr>
              <w:t xml:space="preserve">Використання </w:t>
            </w:r>
            <w:r w:rsidRPr="00AD3A8D">
              <w:rPr>
                <w:rFonts w:ascii="Times New Roman" w:hAnsi="Times New Roman" w:cs="Times New Roman"/>
                <w:spacing w:val="-11"/>
                <w:lang w:val="uk-UA"/>
              </w:rPr>
              <w:t xml:space="preserve">чарівних предметів </w:t>
            </w:r>
            <w:r w:rsidRPr="00AD3A8D">
              <w:rPr>
                <w:rFonts w:ascii="Times New Roman" w:hAnsi="Times New Roman" w:cs="Times New Roman"/>
                <w:lang w:val="uk-UA"/>
              </w:rPr>
              <w:t>і помічників</w:t>
            </w:r>
          </w:p>
        </w:tc>
        <w:tc>
          <w:tcPr>
            <w:tcW w:w="3181" w:type="dxa"/>
            <w:tcBorders>
              <w:top w:val="single" w:sz="6" w:space="0" w:color="auto"/>
              <w:left w:val="single" w:sz="6" w:space="0" w:color="auto"/>
              <w:bottom w:val="single" w:sz="6" w:space="0" w:color="auto"/>
              <w:right w:val="single" w:sz="6" w:space="0" w:color="auto"/>
            </w:tcBorders>
            <w:shd w:val="clear" w:color="auto" w:fill="FFFFFF"/>
          </w:tcPr>
          <w:p w:rsidR="005E3BA5" w:rsidRPr="00AD3A8D" w:rsidRDefault="005E3BA5" w:rsidP="0058043E">
            <w:pPr>
              <w:widowControl w:val="0"/>
              <w:shd w:val="clear" w:color="auto" w:fill="FFFFFF"/>
              <w:autoSpaceDE w:val="0"/>
              <w:autoSpaceDN w:val="0"/>
              <w:adjustRightInd w:val="0"/>
              <w:spacing w:line="230" w:lineRule="exact"/>
              <w:ind w:right="216"/>
              <w:rPr>
                <w:rFonts w:ascii="Times New Roman" w:hAnsi="Times New Roman" w:cs="Times New Roman"/>
                <w:sz w:val="20"/>
                <w:szCs w:val="20"/>
              </w:rPr>
            </w:pPr>
            <w:r w:rsidRPr="00AD3A8D">
              <w:rPr>
                <w:rFonts w:ascii="Times New Roman" w:hAnsi="Times New Roman" w:cs="Times New Roman"/>
                <w:spacing w:val="-9"/>
                <w:lang w:val="uk-UA"/>
              </w:rPr>
              <w:t xml:space="preserve">Жива й мертва вода, чоботи      у </w:t>
            </w:r>
            <w:r w:rsidRPr="00AD3A8D">
              <w:rPr>
                <w:rFonts w:ascii="Times New Roman" w:hAnsi="Times New Roman" w:cs="Times New Roman"/>
                <w:spacing w:val="-11"/>
                <w:lang w:val="uk-UA"/>
              </w:rPr>
              <w:t>скороходи, чарівна паличка тощо</w:t>
            </w:r>
          </w:p>
        </w:tc>
        <w:tc>
          <w:tcPr>
            <w:tcW w:w="3777" w:type="dxa"/>
            <w:tcBorders>
              <w:top w:val="single" w:sz="6" w:space="0" w:color="auto"/>
              <w:left w:val="single" w:sz="6" w:space="0" w:color="auto"/>
              <w:bottom w:val="single" w:sz="6" w:space="0" w:color="auto"/>
              <w:right w:val="single" w:sz="6" w:space="0" w:color="auto"/>
            </w:tcBorders>
            <w:shd w:val="clear" w:color="auto" w:fill="FFFFFF"/>
          </w:tcPr>
          <w:p w:rsidR="005E3BA5" w:rsidRPr="00AD3A8D" w:rsidRDefault="005E3BA5" w:rsidP="0058043E">
            <w:pPr>
              <w:widowControl w:val="0"/>
              <w:shd w:val="clear" w:color="auto" w:fill="FFFFFF"/>
              <w:autoSpaceDE w:val="0"/>
              <w:autoSpaceDN w:val="0"/>
              <w:adjustRightInd w:val="0"/>
              <w:spacing w:line="226" w:lineRule="exact"/>
              <w:ind w:right="72" w:hanging="5"/>
              <w:rPr>
                <w:rFonts w:ascii="Times New Roman" w:hAnsi="Times New Roman" w:cs="Times New Roman"/>
                <w:sz w:val="20"/>
                <w:szCs w:val="20"/>
              </w:rPr>
            </w:pPr>
            <w:r w:rsidRPr="00AD3A8D">
              <w:rPr>
                <w:rFonts w:ascii="Times New Roman" w:hAnsi="Times New Roman" w:cs="Times New Roman"/>
                <w:spacing w:val="-11"/>
                <w:lang w:val="uk-UA"/>
              </w:rPr>
              <w:t>Передача клієнту талісманів, оберегів. Навіювання почуття захищеності</w:t>
            </w:r>
          </w:p>
        </w:tc>
      </w:tr>
      <w:tr w:rsidR="005E3BA5" w:rsidRPr="00AD3A8D" w:rsidTr="0058043E">
        <w:trPr>
          <w:trHeight w:hRule="exact" w:val="997"/>
        </w:trPr>
        <w:tc>
          <w:tcPr>
            <w:tcW w:w="1871" w:type="dxa"/>
            <w:tcBorders>
              <w:top w:val="single" w:sz="6" w:space="0" w:color="auto"/>
              <w:left w:val="single" w:sz="6" w:space="0" w:color="auto"/>
              <w:bottom w:val="single" w:sz="6" w:space="0" w:color="auto"/>
              <w:right w:val="single" w:sz="6" w:space="0" w:color="auto"/>
            </w:tcBorders>
            <w:shd w:val="clear" w:color="auto" w:fill="FFFFFF"/>
          </w:tcPr>
          <w:p w:rsidR="005E3BA5" w:rsidRPr="00AD3A8D" w:rsidRDefault="005E3BA5" w:rsidP="0058043E">
            <w:pPr>
              <w:widowControl w:val="0"/>
              <w:shd w:val="clear" w:color="auto" w:fill="FFFFFF"/>
              <w:autoSpaceDE w:val="0"/>
              <w:autoSpaceDN w:val="0"/>
              <w:adjustRightInd w:val="0"/>
              <w:spacing w:line="230" w:lineRule="exact"/>
              <w:ind w:left="10" w:right="48" w:firstLine="5"/>
              <w:rPr>
                <w:rFonts w:ascii="Times New Roman" w:hAnsi="Times New Roman" w:cs="Times New Roman"/>
                <w:sz w:val="20"/>
                <w:szCs w:val="20"/>
              </w:rPr>
            </w:pPr>
            <w:r w:rsidRPr="00AD3A8D">
              <w:rPr>
                <w:rFonts w:ascii="Times New Roman" w:hAnsi="Times New Roman" w:cs="Times New Roman"/>
                <w:spacing w:val="-12"/>
                <w:lang w:val="uk-UA"/>
              </w:rPr>
              <w:t xml:space="preserve">Групове вирішення </w:t>
            </w:r>
            <w:r w:rsidRPr="00AD3A8D">
              <w:rPr>
                <w:rFonts w:ascii="Times New Roman" w:hAnsi="Times New Roman" w:cs="Times New Roman"/>
                <w:lang w:val="uk-UA"/>
              </w:rPr>
              <w:t>проблеми</w:t>
            </w:r>
          </w:p>
        </w:tc>
        <w:tc>
          <w:tcPr>
            <w:tcW w:w="3181" w:type="dxa"/>
            <w:tcBorders>
              <w:top w:val="single" w:sz="6" w:space="0" w:color="auto"/>
              <w:left w:val="single" w:sz="6" w:space="0" w:color="auto"/>
              <w:bottom w:val="single" w:sz="6" w:space="0" w:color="auto"/>
              <w:right w:val="single" w:sz="6" w:space="0" w:color="auto"/>
            </w:tcBorders>
            <w:shd w:val="clear" w:color="auto" w:fill="FFFFFF"/>
          </w:tcPr>
          <w:p w:rsidR="005E3BA5" w:rsidRPr="00AD3A8D" w:rsidRDefault="005E3BA5" w:rsidP="0058043E">
            <w:pPr>
              <w:widowControl w:val="0"/>
              <w:shd w:val="clear" w:color="auto" w:fill="FFFFFF"/>
              <w:autoSpaceDE w:val="0"/>
              <w:autoSpaceDN w:val="0"/>
              <w:adjustRightInd w:val="0"/>
              <w:spacing w:line="226" w:lineRule="exact"/>
              <w:ind w:right="110"/>
              <w:rPr>
                <w:rFonts w:ascii="Times New Roman" w:hAnsi="Times New Roman" w:cs="Times New Roman"/>
                <w:sz w:val="20"/>
                <w:szCs w:val="20"/>
              </w:rPr>
            </w:pPr>
            <w:r w:rsidRPr="00AD3A8D">
              <w:rPr>
                <w:rFonts w:ascii="Times New Roman" w:hAnsi="Times New Roman" w:cs="Times New Roman"/>
                <w:spacing w:val="-9"/>
                <w:lang w:val="uk-UA"/>
              </w:rPr>
              <w:t xml:space="preserve">Герої розподіляють обов'язки між </w:t>
            </w:r>
            <w:r w:rsidRPr="00AD3A8D">
              <w:rPr>
                <w:rFonts w:ascii="Times New Roman" w:hAnsi="Times New Roman" w:cs="Times New Roman"/>
                <w:spacing w:val="-10"/>
                <w:lang w:val="uk-UA"/>
              </w:rPr>
              <w:t xml:space="preserve">собою, кожний бере на себе те, що </w:t>
            </w:r>
            <w:r w:rsidRPr="00AD3A8D">
              <w:rPr>
                <w:rFonts w:ascii="Times New Roman" w:hAnsi="Times New Roman" w:cs="Times New Roman"/>
                <w:lang w:val="uk-UA"/>
              </w:rPr>
              <w:t>йому найкраще вдається</w:t>
            </w:r>
          </w:p>
        </w:tc>
        <w:tc>
          <w:tcPr>
            <w:tcW w:w="3777" w:type="dxa"/>
            <w:tcBorders>
              <w:top w:val="single" w:sz="6" w:space="0" w:color="auto"/>
              <w:left w:val="single" w:sz="6" w:space="0" w:color="auto"/>
              <w:bottom w:val="single" w:sz="6" w:space="0" w:color="auto"/>
              <w:right w:val="single" w:sz="6" w:space="0" w:color="auto"/>
            </w:tcBorders>
            <w:shd w:val="clear" w:color="auto" w:fill="FFFFFF"/>
          </w:tcPr>
          <w:p w:rsidR="005E3BA5" w:rsidRPr="00AD3A8D" w:rsidRDefault="005E3BA5" w:rsidP="0058043E">
            <w:pPr>
              <w:widowControl w:val="0"/>
              <w:shd w:val="clear" w:color="auto" w:fill="FFFFFF"/>
              <w:autoSpaceDE w:val="0"/>
              <w:autoSpaceDN w:val="0"/>
              <w:adjustRightInd w:val="0"/>
              <w:spacing w:line="230" w:lineRule="exact"/>
              <w:ind w:right="893" w:hanging="10"/>
              <w:rPr>
                <w:rFonts w:ascii="Times New Roman" w:hAnsi="Times New Roman" w:cs="Times New Roman"/>
                <w:sz w:val="20"/>
                <w:szCs w:val="20"/>
              </w:rPr>
            </w:pPr>
            <w:r w:rsidRPr="00AD3A8D">
              <w:rPr>
                <w:rFonts w:ascii="Times New Roman" w:hAnsi="Times New Roman" w:cs="Times New Roman"/>
                <w:lang w:val="uk-UA"/>
              </w:rPr>
              <w:t>Адекватний розподіл ролей і обов'язків у колективі</w:t>
            </w:r>
          </w:p>
        </w:tc>
      </w:tr>
      <w:tr w:rsidR="005E3BA5" w:rsidRPr="00AD3A8D" w:rsidTr="0058043E">
        <w:trPr>
          <w:trHeight w:hRule="exact" w:val="1407"/>
        </w:trPr>
        <w:tc>
          <w:tcPr>
            <w:tcW w:w="1871" w:type="dxa"/>
            <w:tcBorders>
              <w:top w:val="single" w:sz="6" w:space="0" w:color="auto"/>
              <w:left w:val="single" w:sz="6" w:space="0" w:color="auto"/>
              <w:bottom w:val="single" w:sz="6" w:space="0" w:color="auto"/>
              <w:right w:val="single" w:sz="6" w:space="0" w:color="auto"/>
            </w:tcBorders>
            <w:shd w:val="clear" w:color="auto" w:fill="FFFFFF"/>
          </w:tcPr>
          <w:p w:rsidR="005E3BA5" w:rsidRPr="00AD3A8D" w:rsidRDefault="005E3BA5" w:rsidP="0058043E">
            <w:pPr>
              <w:widowControl w:val="0"/>
              <w:shd w:val="clear" w:color="auto" w:fill="FFFFFF"/>
              <w:autoSpaceDE w:val="0"/>
              <w:autoSpaceDN w:val="0"/>
              <w:adjustRightInd w:val="0"/>
              <w:spacing w:line="226" w:lineRule="exact"/>
              <w:ind w:left="5" w:right="614" w:firstLine="5"/>
              <w:rPr>
                <w:rFonts w:ascii="Times New Roman" w:hAnsi="Times New Roman" w:cs="Times New Roman"/>
                <w:sz w:val="20"/>
                <w:szCs w:val="20"/>
              </w:rPr>
            </w:pPr>
            <w:r w:rsidRPr="00AD3A8D">
              <w:rPr>
                <w:rFonts w:ascii="Times New Roman" w:hAnsi="Times New Roman" w:cs="Times New Roman"/>
                <w:lang w:val="uk-UA"/>
              </w:rPr>
              <w:t>Передача ініціативи та відповідаль</w:t>
            </w:r>
            <w:r w:rsidRPr="00AD3A8D">
              <w:rPr>
                <w:rFonts w:ascii="Times New Roman" w:hAnsi="Times New Roman" w:cs="Times New Roman"/>
                <w:lang w:val="uk-UA"/>
              </w:rPr>
              <w:softHyphen/>
              <w:t>ності іншим</w:t>
            </w:r>
          </w:p>
        </w:tc>
        <w:tc>
          <w:tcPr>
            <w:tcW w:w="3181" w:type="dxa"/>
            <w:tcBorders>
              <w:top w:val="single" w:sz="6" w:space="0" w:color="auto"/>
              <w:left w:val="single" w:sz="6" w:space="0" w:color="auto"/>
              <w:bottom w:val="single" w:sz="6" w:space="0" w:color="auto"/>
              <w:right w:val="single" w:sz="6" w:space="0" w:color="auto"/>
            </w:tcBorders>
            <w:shd w:val="clear" w:color="auto" w:fill="FFFFFF"/>
          </w:tcPr>
          <w:p w:rsidR="005E3BA5" w:rsidRPr="00AD3A8D" w:rsidRDefault="005E3BA5" w:rsidP="0058043E">
            <w:pPr>
              <w:widowControl w:val="0"/>
              <w:shd w:val="clear" w:color="auto" w:fill="FFFFFF"/>
              <w:autoSpaceDE w:val="0"/>
              <w:autoSpaceDN w:val="0"/>
              <w:adjustRightInd w:val="0"/>
              <w:spacing w:line="226" w:lineRule="exact"/>
              <w:ind w:right="557"/>
              <w:rPr>
                <w:rFonts w:ascii="Times New Roman" w:hAnsi="Times New Roman" w:cs="Times New Roman"/>
                <w:sz w:val="20"/>
                <w:szCs w:val="20"/>
              </w:rPr>
            </w:pPr>
            <w:proofErr w:type="spellStart"/>
            <w:r w:rsidRPr="00AD3A8D">
              <w:rPr>
                <w:rFonts w:ascii="Times New Roman" w:hAnsi="Times New Roman" w:cs="Times New Roman"/>
                <w:lang w:val="uk-UA"/>
              </w:rPr>
              <w:t>Іван-царевич</w:t>
            </w:r>
            <w:proofErr w:type="spellEnd"/>
            <w:r w:rsidRPr="00AD3A8D">
              <w:rPr>
                <w:rFonts w:ascii="Times New Roman" w:hAnsi="Times New Roman" w:cs="Times New Roman"/>
                <w:lang w:val="uk-UA"/>
              </w:rPr>
              <w:t xml:space="preserve"> передає право </w:t>
            </w:r>
            <w:r w:rsidRPr="00AD3A8D">
              <w:rPr>
                <w:rFonts w:ascii="Times New Roman" w:hAnsi="Times New Roman" w:cs="Times New Roman"/>
                <w:spacing w:val="-11"/>
                <w:lang w:val="uk-UA"/>
              </w:rPr>
              <w:t xml:space="preserve">вирішувати проблему Сірому </w:t>
            </w:r>
            <w:r w:rsidRPr="00AD3A8D">
              <w:rPr>
                <w:rFonts w:ascii="Times New Roman" w:hAnsi="Times New Roman" w:cs="Times New Roman"/>
                <w:lang w:val="uk-UA"/>
              </w:rPr>
              <w:t>Вовкові</w:t>
            </w:r>
          </w:p>
        </w:tc>
        <w:tc>
          <w:tcPr>
            <w:tcW w:w="3777" w:type="dxa"/>
            <w:tcBorders>
              <w:top w:val="single" w:sz="6" w:space="0" w:color="auto"/>
              <w:left w:val="single" w:sz="6" w:space="0" w:color="auto"/>
              <w:bottom w:val="single" w:sz="6" w:space="0" w:color="auto"/>
              <w:right w:val="single" w:sz="6" w:space="0" w:color="auto"/>
            </w:tcBorders>
            <w:shd w:val="clear" w:color="auto" w:fill="FFFFFF"/>
          </w:tcPr>
          <w:p w:rsidR="005E3BA5" w:rsidRPr="00AD3A8D" w:rsidRDefault="005E3BA5" w:rsidP="0058043E">
            <w:pPr>
              <w:widowControl w:val="0"/>
              <w:shd w:val="clear" w:color="auto" w:fill="FFFFFF"/>
              <w:autoSpaceDE w:val="0"/>
              <w:autoSpaceDN w:val="0"/>
              <w:adjustRightInd w:val="0"/>
              <w:spacing w:line="226" w:lineRule="exact"/>
              <w:ind w:right="134" w:hanging="10"/>
              <w:rPr>
                <w:rFonts w:ascii="Times New Roman" w:hAnsi="Times New Roman" w:cs="Times New Roman"/>
                <w:sz w:val="20"/>
                <w:szCs w:val="20"/>
              </w:rPr>
            </w:pPr>
            <w:r w:rsidRPr="00AD3A8D">
              <w:rPr>
                <w:rFonts w:ascii="Times New Roman" w:hAnsi="Times New Roman" w:cs="Times New Roman"/>
                <w:spacing w:val="-11"/>
                <w:lang w:val="uk-UA"/>
              </w:rPr>
              <w:t xml:space="preserve">У ситуаціях, які неможливо вирішити самостійно, важливо подумати, хто б </w:t>
            </w:r>
            <w:r w:rsidRPr="00AD3A8D">
              <w:rPr>
                <w:rFonts w:ascii="Times New Roman" w:hAnsi="Times New Roman" w:cs="Times New Roman"/>
                <w:lang w:val="uk-UA"/>
              </w:rPr>
              <w:t>міг прийти на допомогу</w:t>
            </w:r>
          </w:p>
        </w:tc>
      </w:tr>
    </w:tbl>
    <w:p w:rsidR="005E3BA5" w:rsidRPr="00AD3A8D" w:rsidRDefault="005E3BA5" w:rsidP="005E3BA5">
      <w:pPr>
        <w:ind w:right="355"/>
        <w:rPr>
          <w:rFonts w:ascii="Times New Roman" w:hAnsi="Times New Roman" w:cs="Times New Roman"/>
          <w:b/>
          <w:sz w:val="28"/>
          <w:szCs w:val="28"/>
          <w:lang w:val="uk-UA"/>
        </w:rPr>
      </w:pPr>
    </w:p>
    <w:p w:rsidR="005E3BA5" w:rsidRPr="00AD3A8D" w:rsidRDefault="005E3BA5" w:rsidP="005E3BA5">
      <w:pPr>
        <w:ind w:left="-540" w:right="355" w:firstLine="540"/>
        <w:jc w:val="center"/>
        <w:rPr>
          <w:rFonts w:ascii="Times New Roman" w:hAnsi="Times New Roman" w:cs="Times New Roman"/>
          <w:b/>
          <w:sz w:val="28"/>
          <w:szCs w:val="28"/>
          <w:lang w:val="uk-UA"/>
        </w:rPr>
      </w:pPr>
    </w:p>
    <w:p w:rsidR="005E3BA5" w:rsidRPr="00AD3A8D" w:rsidRDefault="005E3BA5" w:rsidP="005E3BA5">
      <w:pPr>
        <w:ind w:left="-540" w:right="355" w:firstLine="540"/>
        <w:jc w:val="center"/>
        <w:rPr>
          <w:rFonts w:ascii="Times New Roman" w:hAnsi="Times New Roman" w:cs="Times New Roman"/>
          <w:b/>
          <w:sz w:val="28"/>
          <w:szCs w:val="28"/>
          <w:lang w:val="uk-UA"/>
        </w:rPr>
      </w:pPr>
    </w:p>
    <w:p w:rsidR="005E3BA5" w:rsidRPr="00AD3A8D" w:rsidRDefault="005E3BA5" w:rsidP="005E3BA5">
      <w:pPr>
        <w:ind w:left="-540" w:right="355" w:firstLine="540"/>
        <w:jc w:val="center"/>
        <w:rPr>
          <w:rFonts w:ascii="Times New Roman" w:hAnsi="Times New Roman" w:cs="Times New Roman"/>
          <w:b/>
          <w:sz w:val="28"/>
          <w:szCs w:val="28"/>
          <w:lang w:val="uk-UA"/>
        </w:rPr>
      </w:pPr>
    </w:p>
    <w:p w:rsidR="005E3BA5" w:rsidRPr="00AD3A8D" w:rsidRDefault="005E3BA5" w:rsidP="005E3BA5">
      <w:pPr>
        <w:ind w:left="-540" w:right="355" w:firstLine="540"/>
        <w:jc w:val="center"/>
        <w:rPr>
          <w:rFonts w:ascii="Times New Roman" w:hAnsi="Times New Roman" w:cs="Times New Roman"/>
          <w:b/>
          <w:sz w:val="28"/>
          <w:szCs w:val="28"/>
          <w:lang w:val="uk-UA"/>
        </w:rPr>
      </w:pPr>
    </w:p>
    <w:p w:rsidR="005E3BA5" w:rsidRPr="00AD3A8D" w:rsidRDefault="005E3BA5" w:rsidP="005E3BA5">
      <w:pPr>
        <w:ind w:left="-540" w:right="355" w:firstLine="540"/>
        <w:jc w:val="center"/>
        <w:rPr>
          <w:rFonts w:ascii="Times New Roman" w:hAnsi="Times New Roman" w:cs="Times New Roman"/>
          <w:b/>
          <w:sz w:val="28"/>
          <w:szCs w:val="28"/>
          <w:lang w:val="uk-UA"/>
        </w:rPr>
      </w:pPr>
    </w:p>
    <w:p w:rsidR="005E3BA5" w:rsidRPr="00AD3A8D" w:rsidRDefault="005E3BA5" w:rsidP="005E3BA5">
      <w:pPr>
        <w:ind w:left="-540" w:right="355" w:firstLine="540"/>
        <w:jc w:val="center"/>
        <w:rPr>
          <w:rFonts w:ascii="Times New Roman" w:hAnsi="Times New Roman" w:cs="Times New Roman"/>
          <w:b/>
          <w:sz w:val="28"/>
          <w:szCs w:val="28"/>
          <w:lang w:val="uk-UA"/>
        </w:rPr>
      </w:pPr>
    </w:p>
    <w:p w:rsidR="005E3BA5" w:rsidRPr="00AD3A8D" w:rsidRDefault="005E3BA5" w:rsidP="005E3BA5">
      <w:pPr>
        <w:ind w:left="-540" w:right="355" w:firstLine="540"/>
        <w:jc w:val="center"/>
        <w:rPr>
          <w:rFonts w:ascii="Times New Roman" w:hAnsi="Times New Roman" w:cs="Times New Roman"/>
          <w:b/>
          <w:sz w:val="28"/>
          <w:szCs w:val="28"/>
          <w:lang w:val="uk-UA"/>
        </w:rPr>
      </w:pPr>
    </w:p>
    <w:p w:rsidR="005E3BA5" w:rsidRPr="00AD3A8D" w:rsidRDefault="005E3BA5" w:rsidP="005E3BA5">
      <w:pPr>
        <w:ind w:left="-540" w:right="355" w:firstLine="540"/>
        <w:jc w:val="center"/>
        <w:rPr>
          <w:rFonts w:ascii="Times New Roman" w:hAnsi="Times New Roman" w:cs="Times New Roman"/>
          <w:b/>
          <w:sz w:val="28"/>
          <w:szCs w:val="28"/>
          <w:lang w:val="uk-UA"/>
        </w:rPr>
      </w:pPr>
    </w:p>
    <w:p w:rsidR="005E3BA5" w:rsidRPr="00AD3A8D" w:rsidRDefault="005E3BA5" w:rsidP="005E3BA5">
      <w:pPr>
        <w:ind w:left="-540" w:right="355" w:firstLine="540"/>
        <w:jc w:val="center"/>
        <w:rPr>
          <w:rFonts w:ascii="Times New Roman" w:hAnsi="Times New Roman" w:cs="Times New Roman"/>
          <w:b/>
          <w:sz w:val="28"/>
          <w:szCs w:val="28"/>
          <w:lang w:val="uk-UA"/>
        </w:rPr>
      </w:pPr>
    </w:p>
    <w:p w:rsidR="005E3BA5" w:rsidRPr="00AD3A8D" w:rsidRDefault="005E3BA5" w:rsidP="005E3BA5">
      <w:pPr>
        <w:ind w:left="-540" w:right="355" w:firstLine="540"/>
        <w:jc w:val="center"/>
        <w:rPr>
          <w:rFonts w:ascii="Times New Roman" w:hAnsi="Times New Roman" w:cs="Times New Roman"/>
          <w:b/>
          <w:sz w:val="28"/>
          <w:szCs w:val="28"/>
          <w:lang w:val="uk-UA"/>
        </w:rPr>
      </w:pPr>
    </w:p>
    <w:p w:rsidR="005E3BA5" w:rsidRPr="00AD3A8D" w:rsidRDefault="005E3BA5" w:rsidP="005E3BA5">
      <w:pPr>
        <w:ind w:left="-540" w:right="355" w:firstLine="540"/>
        <w:jc w:val="center"/>
        <w:rPr>
          <w:rFonts w:ascii="Times New Roman" w:hAnsi="Times New Roman" w:cs="Times New Roman"/>
          <w:b/>
          <w:sz w:val="28"/>
          <w:szCs w:val="28"/>
          <w:lang w:val="uk-UA"/>
        </w:rPr>
      </w:pPr>
    </w:p>
    <w:p w:rsidR="005E3BA5" w:rsidRPr="00AD3A8D" w:rsidRDefault="005E3BA5" w:rsidP="005E3BA5">
      <w:pPr>
        <w:ind w:left="-540" w:right="355" w:firstLine="540"/>
        <w:jc w:val="center"/>
        <w:rPr>
          <w:rFonts w:ascii="Times New Roman" w:hAnsi="Times New Roman" w:cs="Times New Roman"/>
          <w:b/>
          <w:sz w:val="28"/>
          <w:szCs w:val="28"/>
          <w:lang w:val="uk-UA"/>
        </w:rPr>
      </w:pPr>
    </w:p>
    <w:p w:rsidR="005E3BA5" w:rsidRPr="00AD3A8D" w:rsidRDefault="005E3BA5" w:rsidP="005E3BA5">
      <w:pPr>
        <w:ind w:left="-540" w:right="355" w:firstLine="540"/>
        <w:jc w:val="center"/>
        <w:rPr>
          <w:rFonts w:ascii="Times New Roman" w:hAnsi="Times New Roman" w:cs="Times New Roman"/>
          <w:b/>
          <w:sz w:val="28"/>
          <w:szCs w:val="28"/>
          <w:lang w:val="uk-UA"/>
        </w:rPr>
      </w:pPr>
    </w:p>
    <w:p w:rsidR="005E3BA5" w:rsidRPr="00AD3A8D" w:rsidRDefault="005E3BA5" w:rsidP="005E3BA5">
      <w:pPr>
        <w:ind w:left="-540" w:right="355" w:firstLine="540"/>
        <w:jc w:val="center"/>
        <w:rPr>
          <w:rFonts w:ascii="Times New Roman" w:hAnsi="Times New Roman" w:cs="Times New Roman"/>
          <w:b/>
          <w:sz w:val="28"/>
          <w:szCs w:val="28"/>
          <w:lang w:val="uk-UA"/>
        </w:rPr>
      </w:pPr>
    </w:p>
    <w:p w:rsidR="005E3BA5" w:rsidRPr="00AD3A8D" w:rsidRDefault="005E3BA5" w:rsidP="005E3BA5">
      <w:pPr>
        <w:ind w:left="-540" w:right="355" w:firstLine="540"/>
        <w:jc w:val="center"/>
        <w:rPr>
          <w:rFonts w:ascii="Times New Roman" w:hAnsi="Times New Roman" w:cs="Times New Roman"/>
          <w:b/>
          <w:sz w:val="28"/>
          <w:szCs w:val="28"/>
          <w:lang w:val="uk-UA"/>
        </w:rPr>
      </w:pPr>
    </w:p>
    <w:p w:rsidR="005E3BA5" w:rsidRPr="00AD3A8D" w:rsidRDefault="005E3BA5" w:rsidP="005E3BA5">
      <w:pPr>
        <w:ind w:left="-540" w:right="355" w:firstLine="540"/>
        <w:jc w:val="center"/>
        <w:rPr>
          <w:rFonts w:ascii="Times New Roman" w:hAnsi="Times New Roman" w:cs="Times New Roman"/>
          <w:b/>
          <w:sz w:val="28"/>
          <w:szCs w:val="28"/>
          <w:lang w:val="uk-UA"/>
        </w:rPr>
      </w:pPr>
    </w:p>
    <w:p w:rsidR="005E3BA5" w:rsidRPr="00AD3A8D" w:rsidRDefault="005E3BA5" w:rsidP="005E3BA5">
      <w:pPr>
        <w:ind w:right="355"/>
        <w:rPr>
          <w:rFonts w:ascii="Times New Roman" w:hAnsi="Times New Roman" w:cs="Times New Roman"/>
          <w:b/>
          <w:sz w:val="28"/>
          <w:szCs w:val="28"/>
          <w:lang w:val="uk-UA"/>
        </w:rPr>
      </w:pPr>
    </w:p>
    <w:p w:rsidR="005E3BA5" w:rsidRPr="00AD3A8D" w:rsidRDefault="005E3BA5" w:rsidP="005E3BA5">
      <w:pPr>
        <w:ind w:right="355"/>
        <w:jc w:val="center"/>
        <w:rPr>
          <w:rFonts w:ascii="Times New Roman" w:hAnsi="Times New Roman" w:cs="Times New Roman"/>
          <w:b/>
          <w:sz w:val="28"/>
          <w:szCs w:val="28"/>
          <w:lang w:val="uk-UA"/>
        </w:rPr>
      </w:pPr>
      <w:r w:rsidRPr="00AD3A8D">
        <w:rPr>
          <w:rFonts w:ascii="Times New Roman" w:hAnsi="Times New Roman" w:cs="Times New Roman"/>
          <w:b/>
          <w:sz w:val="28"/>
          <w:szCs w:val="28"/>
          <w:lang w:val="uk-UA"/>
        </w:rPr>
        <w:t>Вправа «Опиши казку за схемою»</w:t>
      </w:r>
    </w:p>
    <w:p w:rsidR="005E3BA5" w:rsidRPr="00AD3A8D" w:rsidRDefault="005E3BA5" w:rsidP="005E3BA5">
      <w:pPr>
        <w:ind w:left="-540" w:right="355" w:firstLine="540"/>
        <w:jc w:val="both"/>
        <w:rPr>
          <w:rFonts w:ascii="Times New Roman" w:hAnsi="Times New Roman" w:cs="Times New Roman"/>
          <w:sz w:val="28"/>
          <w:szCs w:val="28"/>
          <w:lang w:val="uk-UA"/>
        </w:rPr>
      </w:pPr>
      <w:r w:rsidRPr="00AD3A8D">
        <w:rPr>
          <w:rFonts w:ascii="Times New Roman" w:hAnsi="Times New Roman" w:cs="Times New Roman"/>
          <w:sz w:val="28"/>
          <w:szCs w:val="28"/>
          <w:lang w:val="uk-UA"/>
        </w:rPr>
        <w:t>Усі учасники діляться на 4 команди. У кожної команди своя казка: «Рукавичка», «Кривенька качечка», «</w:t>
      </w:r>
      <w:proofErr w:type="spellStart"/>
      <w:r w:rsidRPr="00AD3A8D">
        <w:rPr>
          <w:rFonts w:ascii="Times New Roman" w:hAnsi="Times New Roman" w:cs="Times New Roman"/>
          <w:sz w:val="28"/>
          <w:szCs w:val="28"/>
          <w:lang w:val="uk-UA"/>
        </w:rPr>
        <w:t>Івасик-Телесик</w:t>
      </w:r>
      <w:proofErr w:type="spellEnd"/>
      <w:r w:rsidRPr="00AD3A8D">
        <w:rPr>
          <w:rFonts w:ascii="Times New Roman" w:hAnsi="Times New Roman" w:cs="Times New Roman"/>
          <w:sz w:val="28"/>
          <w:szCs w:val="28"/>
          <w:lang w:val="uk-UA"/>
        </w:rPr>
        <w:t>», «Коза-дереза» (або будь-які інші на вибір психолога).</w:t>
      </w:r>
      <w:r w:rsidRPr="00AD3A8D">
        <w:rPr>
          <w:rFonts w:ascii="Times New Roman" w:hAnsi="Times New Roman" w:cs="Times New Roman"/>
        </w:rPr>
        <w:t xml:space="preserve"> </w:t>
      </w:r>
      <w:r w:rsidRPr="00AD3A8D">
        <w:rPr>
          <w:rFonts w:ascii="Times New Roman" w:hAnsi="Times New Roman" w:cs="Times New Roman"/>
          <w:lang w:val="uk-UA"/>
        </w:rPr>
        <w:t xml:space="preserve"> </w:t>
      </w:r>
      <w:r w:rsidRPr="00AD3A8D">
        <w:rPr>
          <w:rFonts w:ascii="Times New Roman" w:hAnsi="Times New Roman" w:cs="Times New Roman"/>
          <w:sz w:val="28"/>
          <w:szCs w:val="28"/>
          <w:lang w:val="uk-UA"/>
        </w:rPr>
        <w:t>Необхідно проаналізувати казку</w:t>
      </w:r>
      <w:r w:rsidRPr="00AD3A8D">
        <w:rPr>
          <w:rFonts w:ascii="Times New Roman" w:hAnsi="Times New Roman" w:cs="Times New Roman"/>
          <w:lang w:val="uk-UA"/>
        </w:rPr>
        <w:t xml:space="preserve"> </w:t>
      </w:r>
      <w:r w:rsidRPr="00AD3A8D">
        <w:rPr>
          <w:rFonts w:ascii="Times New Roman" w:hAnsi="Times New Roman" w:cs="Times New Roman"/>
          <w:sz w:val="28"/>
          <w:szCs w:val="28"/>
          <w:lang w:val="uk-UA"/>
        </w:rPr>
        <w:t>за схемою.</w:t>
      </w:r>
    </w:p>
    <w:p w:rsidR="005E3BA5" w:rsidRPr="00AD3A8D" w:rsidRDefault="005E3BA5" w:rsidP="005E3BA5">
      <w:pPr>
        <w:ind w:left="-540" w:right="355" w:firstLine="540"/>
        <w:jc w:val="both"/>
        <w:rPr>
          <w:rFonts w:ascii="Times New Roman" w:hAnsi="Times New Roman" w:cs="Times New Roman"/>
          <w:sz w:val="28"/>
          <w:szCs w:val="28"/>
          <w:lang w:val="uk-UA"/>
        </w:rPr>
      </w:pPr>
      <w:r w:rsidRPr="00AD3A8D">
        <w:rPr>
          <w:rFonts w:ascii="Times New Roman" w:hAnsi="Times New Roman" w:cs="Times New Roman"/>
          <w:sz w:val="28"/>
          <w:szCs w:val="28"/>
          <w:lang w:val="uk-UA"/>
        </w:rPr>
        <w:t>Схема аналізу:</w:t>
      </w:r>
    </w:p>
    <w:p w:rsidR="005E3BA5" w:rsidRPr="00AD3A8D" w:rsidRDefault="005E3BA5" w:rsidP="005E3BA5">
      <w:pPr>
        <w:ind w:left="-540" w:right="355" w:firstLine="540"/>
        <w:jc w:val="both"/>
        <w:rPr>
          <w:rFonts w:ascii="Times New Roman" w:hAnsi="Times New Roman" w:cs="Times New Roman"/>
          <w:sz w:val="28"/>
          <w:szCs w:val="28"/>
          <w:lang w:val="uk-UA"/>
        </w:rPr>
      </w:pPr>
      <w:r w:rsidRPr="00AD3A8D">
        <w:rPr>
          <w:rFonts w:ascii="Times New Roman" w:hAnsi="Times New Roman" w:cs="Times New Roman"/>
          <w:sz w:val="28"/>
          <w:szCs w:val="28"/>
          <w:lang w:val="uk-UA"/>
        </w:rPr>
        <w:t>- Про що ця казка? Який її прихований зміст?</w:t>
      </w:r>
    </w:p>
    <w:p w:rsidR="005E3BA5" w:rsidRPr="00AD3A8D" w:rsidRDefault="005E3BA5" w:rsidP="005E3BA5">
      <w:pPr>
        <w:ind w:left="-540" w:right="355" w:firstLine="540"/>
        <w:jc w:val="both"/>
        <w:rPr>
          <w:rFonts w:ascii="Times New Roman" w:hAnsi="Times New Roman" w:cs="Times New Roman"/>
          <w:sz w:val="28"/>
          <w:szCs w:val="28"/>
          <w:lang w:val="uk-UA"/>
        </w:rPr>
      </w:pPr>
      <w:r w:rsidRPr="00AD3A8D">
        <w:rPr>
          <w:rFonts w:ascii="Times New Roman" w:hAnsi="Times New Roman" w:cs="Times New Roman"/>
          <w:sz w:val="28"/>
          <w:szCs w:val="28"/>
          <w:lang w:val="uk-UA"/>
        </w:rPr>
        <w:t>- Чому вчить нас ця казка?</w:t>
      </w:r>
    </w:p>
    <w:p w:rsidR="005E3BA5" w:rsidRPr="00AD3A8D" w:rsidRDefault="005E3BA5" w:rsidP="005E3BA5">
      <w:pPr>
        <w:ind w:left="-540" w:right="355" w:firstLine="540"/>
        <w:jc w:val="both"/>
        <w:rPr>
          <w:rFonts w:ascii="Times New Roman" w:hAnsi="Times New Roman" w:cs="Times New Roman"/>
          <w:sz w:val="28"/>
          <w:szCs w:val="28"/>
          <w:lang w:val="uk-UA"/>
        </w:rPr>
      </w:pPr>
      <w:r w:rsidRPr="00AD3A8D">
        <w:rPr>
          <w:rFonts w:ascii="Times New Roman" w:hAnsi="Times New Roman" w:cs="Times New Roman"/>
          <w:sz w:val="28"/>
          <w:szCs w:val="28"/>
          <w:lang w:val="uk-UA"/>
        </w:rPr>
        <w:t>- Які соціальні проблеми розкриті в цій казці? (Сирітство, насильство в сім'ї, безпритульність (відсутність житла), виховання дітей із обмеженими можливостями, викрадення дітей» загроза життю й здоров'ю дітей тощо.)</w:t>
      </w:r>
    </w:p>
    <w:p w:rsidR="005E3BA5" w:rsidRPr="00AD3A8D" w:rsidRDefault="005E3BA5" w:rsidP="005E3BA5">
      <w:pPr>
        <w:ind w:right="355"/>
        <w:rPr>
          <w:rFonts w:ascii="Times New Roman" w:hAnsi="Times New Roman" w:cs="Times New Roman"/>
          <w:b/>
          <w:sz w:val="28"/>
          <w:szCs w:val="28"/>
          <w:lang w:val="uk-UA"/>
        </w:rPr>
      </w:pPr>
    </w:p>
    <w:p w:rsidR="005E3BA5" w:rsidRPr="00AD3A8D" w:rsidRDefault="005E3BA5" w:rsidP="005E3BA5">
      <w:pPr>
        <w:ind w:left="-540" w:right="355" w:firstLine="540"/>
        <w:jc w:val="center"/>
        <w:rPr>
          <w:rFonts w:ascii="Times New Roman" w:hAnsi="Times New Roman" w:cs="Times New Roman"/>
          <w:b/>
          <w:sz w:val="28"/>
          <w:szCs w:val="28"/>
          <w:lang w:val="uk-UA"/>
        </w:rPr>
      </w:pPr>
      <w:r w:rsidRPr="00AD3A8D">
        <w:rPr>
          <w:rFonts w:ascii="Times New Roman" w:hAnsi="Times New Roman" w:cs="Times New Roman"/>
          <w:b/>
          <w:sz w:val="28"/>
          <w:szCs w:val="28"/>
          <w:lang w:val="uk-UA"/>
        </w:rPr>
        <w:t>Гра-розминка «</w:t>
      </w:r>
      <w:proofErr w:type="spellStart"/>
      <w:r w:rsidRPr="00AD3A8D">
        <w:rPr>
          <w:rFonts w:ascii="Times New Roman" w:hAnsi="Times New Roman" w:cs="Times New Roman"/>
          <w:b/>
          <w:sz w:val="28"/>
          <w:szCs w:val="28"/>
          <w:lang w:val="uk-UA"/>
        </w:rPr>
        <w:t>Гуффі</w:t>
      </w:r>
      <w:proofErr w:type="spellEnd"/>
      <w:r w:rsidRPr="00AD3A8D">
        <w:rPr>
          <w:rFonts w:ascii="Times New Roman" w:hAnsi="Times New Roman" w:cs="Times New Roman"/>
          <w:b/>
          <w:sz w:val="28"/>
          <w:szCs w:val="28"/>
          <w:lang w:val="uk-UA"/>
        </w:rPr>
        <w:t>»</w:t>
      </w:r>
    </w:p>
    <w:p w:rsidR="005E3BA5" w:rsidRPr="00AD3A8D" w:rsidRDefault="005E3BA5" w:rsidP="005E3BA5">
      <w:pPr>
        <w:ind w:left="-540" w:right="355" w:firstLine="540"/>
        <w:jc w:val="center"/>
        <w:rPr>
          <w:rFonts w:ascii="Times New Roman" w:hAnsi="Times New Roman" w:cs="Times New Roman"/>
          <w:b/>
          <w:sz w:val="28"/>
          <w:szCs w:val="28"/>
          <w:lang w:val="uk-UA"/>
        </w:rPr>
      </w:pPr>
    </w:p>
    <w:p w:rsidR="005E3BA5" w:rsidRPr="00AD3A8D" w:rsidRDefault="005E3BA5" w:rsidP="005E3BA5">
      <w:pPr>
        <w:ind w:left="-540" w:right="355" w:firstLine="540"/>
        <w:jc w:val="both"/>
        <w:rPr>
          <w:rFonts w:ascii="Times New Roman" w:hAnsi="Times New Roman" w:cs="Times New Roman"/>
          <w:sz w:val="28"/>
          <w:szCs w:val="28"/>
          <w:lang w:val="uk-UA"/>
        </w:rPr>
      </w:pPr>
      <w:proofErr w:type="spellStart"/>
      <w:r w:rsidRPr="00AD3A8D">
        <w:rPr>
          <w:rFonts w:ascii="Times New Roman" w:hAnsi="Times New Roman" w:cs="Times New Roman"/>
          <w:sz w:val="28"/>
          <w:szCs w:val="28"/>
          <w:lang w:val="uk-UA"/>
        </w:rPr>
        <w:t>Гуффі</w:t>
      </w:r>
      <w:proofErr w:type="spellEnd"/>
      <w:r w:rsidRPr="00AD3A8D">
        <w:rPr>
          <w:rFonts w:ascii="Times New Roman" w:hAnsi="Times New Roman" w:cs="Times New Roman"/>
          <w:sz w:val="28"/>
          <w:szCs w:val="28"/>
          <w:lang w:val="uk-UA"/>
        </w:rPr>
        <w:t xml:space="preserve"> - чарівна істота, яка весь час мовчить. Перед початком гри психолог потайки від інших призначає </w:t>
      </w:r>
      <w:proofErr w:type="spellStart"/>
      <w:r w:rsidRPr="00AD3A8D">
        <w:rPr>
          <w:rFonts w:ascii="Times New Roman" w:hAnsi="Times New Roman" w:cs="Times New Roman"/>
          <w:sz w:val="28"/>
          <w:szCs w:val="28"/>
          <w:lang w:val="uk-UA"/>
        </w:rPr>
        <w:t>Гуффі</w:t>
      </w:r>
      <w:proofErr w:type="spellEnd"/>
      <w:r w:rsidRPr="00AD3A8D">
        <w:rPr>
          <w:rFonts w:ascii="Times New Roman" w:hAnsi="Times New Roman" w:cs="Times New Roman"/>
          <w:sz w:val="28"/>
          <w:szCs w:val="28"/>
          <w:lang w:val="uk-UA"/>
        </w:rPr>
        <w:t xml:space="preserve">. Учасники гри ходять із заплющеними очима.   При зустрічі з іншими,  не розплющуючи очей, питає: «Ти </w:t>
      </w:r>
      <w:proofErr w:type="spellStart"/>
      <w:r w:rsidRPr="00AD3A8D">
        <w:rPr>
          <w:rFonts w:ascii="Times New Roman" w:hAnsi="Times New Roman" w:cs="Times New Roman"/>
          <w:sz w:val="28"/>
          <w:szCs w:val="28"/>
          <w:lang w:val="uk-UA"/>
        </w:rPr>
        <w:t>Гуффі</w:t>
      </w:r>
      <w:proofErr w:type="spellEnd"/>
      <w:r w:rsidRPr="00AD3A8D">
        <w:rPr>
          <w:rFonts w:ascii="Times New Roman" w:hAnsi="Times New Roman" w:cs="Times New Roman"/>
          <w:sz w:val="28"/>
          <w:szCs w:val="28"/>
          <w:lang w:val="uk-UA"/>
        </w:rPr>
        <w:t xml:space="preserve">?» Якщо ця дитина - не </w:t>
      </w:r>
      <w:proofErr w:type="spellStart"/>
      <w:r w:rsidRPr="00AD3A8D">
        <w:rPr>
          <w:rFonts w:ascii="Times New Roman" w:hAnsi="Times New Roman" w:cs="Times New Roman"/>
          <w:sz w:val="28"/>
          <w:szCs w:val="28"/>
          <w:lang w:val="uk-UA"/>
        </w:rPr>
        <w:t>Гуффі</w:t>
      </w:r>
      <w:proofErr w:type="spellEnd"/>
      <w:r w:rsidRPr="00AD3A8D">
        <w:rPr>
          <w:rFonts w:ascii="Times New Roman" w:hAnsi="Times New Roman" w:cs="Times New Roman"/>
          <w:sz w:val="28"/>
          <w:szCs w:val="28"/>
          <w:lang w:val="uk-UA"/>
        </w:rPr>
        <w:t xml:space="preserve">, вона відповідає: «Ні». Ви продовжуєте рухатися далі. Якщо мовчить -  то ви зустріли Чарівного </w:t>
      </w:r>
      <w:proofErr w:type="spellStart"/>
      <w:r w:rsidRPr="00AD3A8D">
        <w:rPr>
          <w:rFonts w:ascii="Times New Roman" w:hAnsi="Times New Roman" w:cs="Times New Roman"/>
          <w:sz w:val="28"/>
          <w:szCs w:val="28"/>
          <w:lang w:val="uk-UA"/>
        </w:rPr>
        <w:t>Гуффі</w:t>
      </w:r>
      <w:proofErr w:type="spellEnd"/>
      <w:r w:rsidRPr="00AD3A8D">
        <w:rPr>
          <w:rFonts w:ascii="Times New Roman" w:hAnsi="Times New Roman" w:cs="Times New Roman"/>
          <w:sz w:val="28"/>
          <w:szCs w:val="28"/>
          <w:lang w:val="uk-UA"/>
        </w:rPr>
        <w:t xml:space="preserve"> і теж перетворилися на чарівну істоту, яка мовчить. Гра триває доти, поки ми всі не стануть чарівними істотами </w:t>
      </w:r>
      <w:proofErr w:type="spellStart"/>
      <w:r w:rsidRPr="00AD3A8D">
        <w:rPr>
          <w:rFonts w:ascii="Times New Roman" w:hAnsi="Times New Roman" w:cs="Times New Roman"/>
          <w:sz w:val="28"/>
          <w:szCs w:val="28"/>
          <w:lang w:val="uk-UA"/>
        </w:rPr>
        <w:t>Гуффі</w:t>
      </w:r>
      <w:proofErr w:type="spellEnd"/>
      <w:r w:rsidRPr="00AD3A8D">
        <w:rPr>
          <w:rFonts w:ascii="Times New Roman" w:hAnsi="Times New Roman" w:cs="Times New Roman"/>
          <w:sz w:val="28"/>
          <w:szCs w:val="28"/>
          <w:lang w:val="uk-UA"/>
        </w:rPr>
        <w:t>.</w:t>
      </w:r>
    </w:p>
    <w:p w:rsidR="005E3BA5" w:rsidRPr="00AD3A8D" w:rsidRDefault="005E3BA5" w:rsidP="005E3BA5">
      <w:pPr>
        <w:ind w:left="-540" w:right="355" w:firstLine="540"/>
        <w:jc w:val="both"/>
        <w:rPr>
          <w:rFonts w:ascii="Times New Roman" w:hAnsi="Times New Roman" w:cs="Times New Roman"/>
          <w:sz w:val="28"/>
          <w:szCs w:val="28"/>
          <w:lang w:val="uk-UA"/>
        </w:rPr>
      </w:pPr>
      <w:r w:rsidRPr="00AD3A8D">
        <w:rPr>
          <w:rFonts w:ascii="Times New Roman" w:hAnsi="Times New Roman" w:cs="Times New Roman"/>
          <w:sz w:val="28"/>
          <w:szCs w:val="28"/>
          <w:lang w:val="uk-UA"/>
        </w:rPr>
        <w:t>Гра  створює позитивний настрій в колективі.</w:t>
      </w:r>
    </w:p>
    <w:p w:rsidR="005E3BA5" w:rsidRPr="00AD3A8D" w:rsidRDefault="005E3BA5" w:rsidP="005E3BA5">
      <w:pPr>
        <w:ind w:left="-540" w:right="355" w:firstLine="540"/>
        <w:jc w:val="both"/>
        <w:rPr>
          <w:rFonts w:ascii="Times New Roman" w:hAnsi="Times New Roman" w:cs="Times New Roman"/>
          <w:sz w:val="28"/>
          <w:szCs w:val="28"/>
          <w:lang w:val="uk-UA"/>
        </w:rPr>
      </w:pPr>
    </w:p>
    <w:p w:rsidR="005E3BA5" w:rsidRPr="00AD3A8D" w:rsidRDefault="005E3BA5" w:rsidP="005E3BA5">
      <w:pPr>
        <w:ind w:left="-540" w:right="355" w:firstLine="540"/>
        <w:jc w:val="center"/>
        <w:rPr>
          <w:rFonts w:ascii="Times New Roman" w:hAnsi="Times New Roman" w:cs="Times New Roman"/>
          <w:b/>
          <w:sz w:val="28"/>
          <w:szCs w:val="28"/>
          <w:lang w:val="uk-UA"/>
        </w:rPr>
      </w:pPr>
      <w:r w:rsidRPr="00AD3A8D">
        <w:rPr>
          <w:rFonts w:ascii="Times New Roman" w:hAnsi="Times New Roman" w:cs="Times New Roman"/>
          <w:b/>
          <w:sz w:val="28"/>
          <w:szCs w:val="28"/>
          <w:lang w:val="uk-UA"/>
        </w:rPr>
        <w:t>Арт-терапевтична техніка «Намалюй зле обличчя»</w:t>
      </w:r>
    </w:p>
    <w:p w:rsidR="005E3BA5" w:rsidRPr="00AD3A8D" w:rsidRDefault="005E3BA5" w:rsidP="005E3BA5">
      <w:pPr>
        <w:ind w:left="-540" w:right="355" w:firstLine="540"/>
        <w:jc w:val="both"/>
        <w:rPr>
          <w:rFonts w:ascii="Times New Roman" w:hAnsi="Times New Roman" w:cs="Times New Roman"/>
          <w:sz w:val="28"/>
          <w:szCs w:val="28"/>
          <w:lang w:val="uk-UA"/>
        </w:rPr>
      </w:pPr>
      <w:r w:rsidRPr="00AD3A8D">
        <w:rPr>
          <w:rFonts w:ascii="Times New Roman" w:hAnsi="Times New Roman" w:cs="Times New Roman"/>
          <w:sz w:val="28"/>
          <w:szCs w:val="28"/>
          <w:lang w:val="uk-UA"/>
        </w:rPr>
        <w:t xml:space="preserve">Ні для кого не секрет, що в сучасних казках є багато негативних персонажів. Їхня агресивна поведінка на екрані, часто деструктивно впливає на психіку дитини. Подолати страх і негативні емоції можна за допомогою малюнка. Спочатку дітям пропонується намалювати злого казкового героя. Потім щось домалювати, щоб цей герой став більш симпатичним і приємним. Після виконання завдань поділитися своїми враженнями. </w:t>
      </w:r>
    </w:p>
    <w:p w:rsidR="005E3BA5" w:rsidRPr="00AD3A8D" w:rsidRDefault="005E3BA5" w:rsidP="005E3BA5">
      <w:pPr>
        <w:ind w:left="-540" w:right="355" w:firstLine="540"/>
        <w:jc w:val="both"/>
        <w:rPr>
          <w:rFonts w:ascii="Times New Roman" w:hAnsi="Times New Roman" w:cs="Times New Roman"/>
          <w:sz w:val="28"/>
          <w:szCs w:val="28"/>
          <w:lang w:val="uk-UA"/>
        </w:rPr>
      </w:pPr>
      <w:r w:rsidRPr="00AD3A8D">
        <w:rPr>
          <w:rFonts w:ascii="Times New Roman" w:hAnsi="Times New Roman" w:cs="Times New Roman"/>
          <w:sz w:val="28"/>
          <w:szCs w:val="28"/>
          <w:lang w:val="uk-UA"/>
        </w:rPr>
        <w:lastRenderedPageBreak/>
        <w:t>Цю методику можна використовувати для профілактики виникнення страхів у дітей.</w:t>
      </w:r>
    </w:p>
    <w:p w:rsidR="005E3BA5" w:rsidRPr="00AD3A8D" w:rsidRDefault="005E3BA5" w:rsidP="005E3BA5">
      <w:pPr>
        <w:ind w:left="-540" w:right="355" w:firstLine="540"/>
        <w:jc w:val="both"/>
        <w:rPr>
          <w:rFonts w:ascii="Times New Roman" w:hAnsi="Times New Roman" w:cs="Times New Roman"/>
          <w:sz w:val="28"/>
          <w:szCs w:val="28"/>
          <w:lang w:val="uk-UA"/>
        </w:rPr>
      </w:pPr>
    </w:p>
    <w:p w:rsidR="005E3BA5" w:rsidRPr="00AD3A8D" w:rsidRDefault="005E3BA5" w:rsidP="005E3BA5">
      <w:pPr>
        <w:ind w:left="-540" w:right="355" w:firstLine="540"/>
        <w:jc w:val="center"/>
        <w:rPr>
          <w:rFonts w:ascii="Times New Roman" w:hAnsi="Times New Roman" w:cs="Times New Roman"/>
          <w:b/>
          <w:sz w:val="28"/>
          <w:szCs w:val="28"/>
          <w:lang w:val="uk-UA"/>
        </w:rPr>
      </w:pPr>
      <w:r w:rsidRPr="00AD3A8D">
        <w:rPr>
          <w:rFonts w:ascii="Times New Roman" w:hAnsi="Times New Roman" w:cs="Times New Roman"/>
          <w:b/>
          <w:sz w:val="28"/>
          <w:szCs w:val="28"/>
          <w:lang w:val="uk-UA"/>
        </w:rPr>
        <w:t>Творча вправа  «Допиши казку»</w:t>
      </w:r>
    </w:p>
    <w:p w:rsidR="005E3BA5" w:rsidRPr="00AD3A8D" w:rsidRDefault="005E3BA5" w:rsidP="005E3BA5">
      <w:pPr>
        <w:ind w:left="-540" w:right="355" w:firstLine="540"/>
        <w:jc w:val="center"/>
        <w:rPr>
          <w:rFonts w:ascii="Times New Roman" w:hAnsi="Times New Roman" w:cs="Times New Roman"/>
          <w:b/>
          <w:sz w:val="28"/>
          <w:szCs w:val="28"/>
          <w:lang w:val="uk-UA"/>
        </w:rPr>
      </w:pPr>
    </w:p>
    <w:p w:rsidR="005E3BA5" w:rsidRPr="00AD3A8D" w:rsidRDefault="005E3BA5" w:rsidP="005E3BA5">
      <w:pPr>
        <w:ind w:left="-540" w:right="355" w:firstLine="540"/>
        <w:jc w:val="both"/>
        <w:rPr>
          <w:rFonts w:ascii="Times New Roman" w:hAnsi="Times New Roman" w:cs="Times New Roman"/>
          <w:lang w:val="uk-UA"/>
        </w:rPr>
      </w:pPr>
      <w:r w:rsidRPr="00AD3A8D">
        <w:rPr>
          <w:rFonts w:ascii="Times New Roman" w:hAnsi="Times New Roman" w:cs="Times New Roman"/>
          <w:sz w:val="28"/>
          <w:szCs w:val="28"/>
          <w:lang w:val="uk-UA"/>
        </w:rPr>
        <w:t>Вправу можна виконувати як індивідуально, так і групами. Кожній групі дається зачин казки, а її завданням буде - дописати казку, але за  таких умов: щоб було неменше п'яти речень, розповідь має бути логічною, а кінець казки - щасливий...</w:t>
      </w:r>
      <w:r w:rsidRPr="00AD3A8D">
        <w:rPr>
          <w:rFonts w:ascii="Times New Roman" w:hAnsi="Times New Roman" w:cs="Times New Roman"/>
          <w:lang w:val="uk-UA"/>
        </w:rPr>
        <w:t xml:space="preserve"> </w:t>
      </w:r>
    </w:p>
    <w:p w:rsidR="005E3BA5" w:rsidRPr="00AD3A8D" w:rsidRDefault="005E3BA5" w:rsidP="005E3BA5">
      <w:pPr>
        <w:ind w:left="-540" w:right="355" w:firstLine="540"/>
        <w:jc w:val="both"/>
        <w:rPr>
          <w:rFonts w:ascii="Times New Roman" w:hAnsi="Times New Roman" w:cs="Times New Roman"/>
          <w:sz w:val="28"/>
          <w:szCs w:val="28"/>
          <w:lang w:val="uk-UA"/>
        </w:rPr>
      </w:pPr>
      <w:r w:rsidRPr="00AD3A8D">
        <w:rPr>
          <w:rFonts w:ascii="Times New Roman" w:hAnsi="Times New Roman" w:cs="Times New Roman"/>
          <w:sz w:val="28"/>
          <w:szCs w:val="28"/>
          <w:lang w:val="uk-UA"/>
        </w:rPr>
        <w:t>Зачини казок</w:t>
      </w:r>
    </w:p>
    <w:p w:rsidR="005E3BA5" w:rsidRPr="00AD3A8D" w:rsidRDefault="005E3BA5" w:rsidP="005E3BA5">
      <w:pPr>
        <w:numPr>
          <w:ilvl w:val="0"/>
          <w:numId w:val="3"/>
        </w:numPr>
        <w:spacing w:after="0" w:line="240" w:lineRule="auto"/>
        <w:ind w:right="355"/>
        <w:jc w:val="both"/>
        <w:rPr>
          <w:rFonts w:ascii="Times New Roman" w:hAnsi="Times New Roman" w:cs="Times New Roman"/>
          <w:sz w:val="28"/>
          <w:szCs w:val="28"/>
          <w:lang w:val="uk-UA"/>
        </w:rPr>
      </w:pPr>
      <w:r w:rsidRPr="00AD3A8D">
        <w:rPr>
          <w:rFonts w:ascii="Times New Roman" w:hAnsi="Times New Roman" w:cs="Times New Roman"/>
          <w:sz w:val="28"/>
          <w:szCs w:val="28"/>
          <w:lang w:val="uk-UA"/>
        </w:rPr>
        <w:t>В одного Короля було троє дочок. Старші дочки були красиві, щасливі, їх дуже любив батько. А молодша не була красунею, і ні в чому їй не щастило. Батько не приділяв їй уваги, й вона почувалася дуже самотньою. Але якось...</w:t>
      </w:r>
    </w:p>
    <w:p w:rsidR="005E3BA5" w:rsidRPr="00AD3A8D" w:rsidRDefault="005E3BA5" w:rsidP="005E3BA5">
      <w:pPr>
        <w:numPr>
          <w:ilvl w:val="0"/>
          <w:numId w:val="3"/>
        </w:numPr>
        <w:spacing w:after="0" w:line="240" w:lineRule="auto"/>
        <w:ind w:right="355"/>
        <w:jc w:val="both"/>
        <w:rPr>
          <w:rFonts w:ascii="Times New Roman" w:hAnsi="Times New Roman" w:cs="Times New Roman"/>
          <w:sz w:val="28"/>
          <w:szCs w:val="28"/>
          <w:lang w:val="uk-UA"/>
        </w:rPr>
      </w:pPr>
      <w:r w:rsidRPr="00AD3A8D">
        <w:rPr>
          <w:rFonts w:ascii="Times New Roman" w:hAnsi="Times New Roman" w:cs="Times New Roman"/>
          <w:sz w:val="28"/>
          <w:szCs w:val="28"/>
          <w:lang w:val="uk-UA"/>
        </w:rPr>
        <w:t>Жила собі Канцелярська Кнопка. Вона потрапила в руки злому хлопчиськові, що використовував її для своїх жартів: підкладав товаришам на стільці й, коли вони, присівши, схоплювалися як ужалені, голосно реготав» Кнопці її роль дуже не подобалася. І якось:..</w:t>
      </w:r>
    </w:p>
    <w:p w:rsidR="005E3BA5" w:rsidRPr="00AD3A8D" w:rsidRDefault="005E3BA5" w:rsidP="005E3BA5">
      <w:pPr>
        <w:numPr>
          <w:ilvl w:val="0"/>
          <w:numId w:val="3"/>
        </w:numPr>
        <w:spacing w:after="0" w:line="240" w:lineRule="auto"/>
        <w:ind w:right="355"/>
        <w:jc w:val="both"/>
        <w:rPr>
          <w:rFonts w:ascii="Times New Roman" w:hAnsi="Times New Roman" w:cs="Times New Roman"/>
          <w:sz w:val="28"/>
          <w:szCs w:val="28"/>
          <w:lang w:val="uk-UA"/>
        </w:rPr>
      </w:pPr>
      <w:r w:rsidRPr="00AD3A8D">
        <w:rPr>
          <w:rFonts w:ascii="Times New Roman" w:hAnsi="Times New Roman" w:cs="Times New Roman"/>
          <w:noProof/>
          <w:lang w:eastAsia="ru-RU"/>
        </w:rPr>
        <w:drawing>
          <wp:anchor distT="0" distB="0" distL="114300" distR="114300" simplePos="0" relativeHeight="251664384" behindDoc="1" locked="0" layoutInCell="1" allowOverlap="1" wp14:anchorId="5B8C4ACA" wp14:editId="301E17C7">
            <wp:simplePos x="0" y="0"/>
            <wp:positionH relativeFrom="column">
              <wp:posOffset>3661410</wp:posOffset>
            </wp:positionH>
            <wp:positionV relativeFrom="paragraph">
              <wp:posOffset>466725</wp:posOffset>
            </wp:positionV>
            <wp:extent cx="1971675" cy="1971675"/>
            <wp:effectExtent l="0" t="0" r="9525" b="9525"/>
            <wp:wrapTight wrapText="bothSides">
              <wp:wrapPolygon edited="0">
                <wp:start x="0" y="0"/>
                <wp:lineTo x="0" y="21496"/>
                <wp:lineTo x="21496" y="21496"/>
                <wp:lineTo x="21496"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1675"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3A8D">
        <w:rPr>
          <w:rFonts w:ascii="Times New Roman" w:hAnsi="Times New Roman" w:cs="Times New Roman"/>
          <w:sz w:val="28"/>
          <w:szCs w:val="28"/>
          <w:lang w:val="uk-UA"/>
        </w:rPr>
        <w:t>У родині Левів народилося Левеня. Тато з мамою його дуже любили та оберігали від усіх негараздів, труднощів і небезпек. Вони продовжували це робити й тоді, коли Левеня виросло й стало Левом…</w:t>
      </w:r>
      <w:r w:rsidRPr="00AD3A8D">
        <w:rPr>
          <w:rFonts w:ascii="Times New Roman" w:hAnsi="Times New Roman" w:cs="Times New Roman"/>
          <w:noProof/>
        </w:rPr>
        <w:t xml:space="preserve"> </w:t>
      </w:r>
    </w:p>
    <w:p w:rsidR="005E3BA5" w:rsidRPr="00AD3A8D" w:rsidRDefault="005E3BA5" w:rsidP="005E3BA5">
      <w:pPr>
        <w:numPr>
          <w:ilvl w:val="0"/>
          <w:numId w:val="3"/>
        </w:numPr>
        <w:spacing w:after="0" w:line="240" w:lineRule="auto"/>
        <w:ind w:right="355"/>
        <w:jc w:val="both"/>
        <w:rPr>
          <w:rFonts w:ascii="Times New Roman" w:hAnsi="Times New Roman" w:cs="Times New Roman"/>
          <w:sz w:val="28"/>
          <w:szCs w:val="28"/>
          <w:lang w:val="uk-UA"/>
        </w:rPr>
      </w:pPr>
      <w:r w:rsidRPr="00AD3A8D">
        <w:rPr>
          <w:rFonts w:ascii="Times New Roman" w:hAnsi="Times New Roman" w:cs="Times New Roman"/>
          <w:sz w:val="28"/>
          <w:szCs w:val="28"/>
          <w:lang w:val="uk-UA"/>
        </w:rPr>
        <w:t>Якось маленький Жайворонок випав із гнізда і впав у болото. «Де я?» - запитав він у Жаби. «В найчарівнішому місці - в болоті, - сказала вона. – Ти розкошуватимеш тут усе своє життя!» Жайворонок повірив хоча йому часом так хотілося в небо...</w:t>
      </w:r>
    </w:p>
    <w:p w:rsidR="005E3BA5" w:rsidRPr="00AD3A8D" w:rsidRDefault="005E3BA5" w:rsidP="005E3BA5">
      <w:pPr>
        <w:ind w:left="-540" w:right="355" w:firstLine="540"/>
        <w:jc w:val="both"/>
        <w:rPr>
          <w:rFonts w:ascii="Times New Roman" w:hAnsi="Times New Roman" w:cs="Times New Roman"/>
          <w:sz w:val="28"/>
          <w:szCs w:val="28"/>
          <w:lang w:val="uk-UA"/>
        </w:rPr>
      </w:pPr>
      <w:r w:rsidRPr="00AD3A8D">
        <w:rPr>
          <w:rFonts w:ascii="Times New Roman" w:hAnsi="Times New Roman" w:cs="Times New Roman"/>
          <w:sz w:val="28"/>
          <w:szCs w:val="28"/>
          <w:lang w:val="uk-UA"/>
        </w:rPr>
        <w:t>Казки зачитуються та аналізуються.</w:t>
      </w:r>
    </w:p>
    <w:p w:rsidR="005E3BA5" w:rsidRPr="00AD3A8D" w:rsidRDefault="005E3BA5" w:rsidP="005E3BA5">
      <w:pPr>
        <w:ind w:left="-540" w:right="355" w:firstLine="540"/>
        <w:jc w:val="both"/>
        <w:rPr>
          <w:rFonts w:ascii="Times New Roman" w:hAnsi="Times New Roman" w:cs="Times New Roman"/>
          <w:sz w:val="28"/>
          <w:szCs w:val="28"/>
          <w:lang w:val="uk-UA"/>
        </w:rPr>
      </w:pPr>
    </w:p>
    <w:p w:rsidR="005E3BA5" w:rsidRPr="00AD3A8D" w:rsidRDefault="005E3BA5" w:rsidP="005E3BA5">
      <w:pPr>
        <w:ind w:left="-540" w:right="355" w:firstLine="540"/>
        <w:jc w:val="both"/>
        <w:rPr>
          <w:rFonts w:ascii="Times New Roman" w:hAnsi="Times New Roman" w:cs="Times New Roman"/>
          <w:sz w:val="28"/>
          <w:szCs w:val="28"/>
          <w:lang w:val="uk-UA"/>
        </w:rPr>
      </w:pPr>
      <w:r w:rsidRPr="00AD3A8D">
        <w:rPr>
          <w:rFonts w:ascii="Times New Roman" w:hAnsi="Times New Roman" w:cs="Times New Roman"/>
          <w:sz w:val="28"/>
          <w:szCs w:val="28"/>
          <w:lang w:val="uk-UA"/>
        </w:rPr>
        <w:t xml:space="preserve">Якщо б кожна людина знала для чого вона живе в цьому світі, відчувала себе потрібною, любимою — таких професій як психолог і психотерапевт не існувало б. Звичайно, складно самому вирішувати численні проблеми, які виникають у житті. Але прагнути до контролю над своїми сумними думками, </w:t>
      </w:r>
      <w:r w:rsidRPr="00AD3A8D">
        <w:rPr>
          <w:rFonts w:ascii="Times New Roman" w:hAnsi="Times New Roman" w:cs="Times New Roman"/>
          <w:sz w:val="28"/>
          <w:szCs w:val="28"/>
          <w:lang w:val="uk-UA"/>
        </w:rPr>
        <w:lastRenderedPageBreak/>
        <w:t>боротися з заниженою самооцінкою ми можемо. В цьому нам теж допоможуть казки. Адже казки є не тільки для дітей, але й для дорослих також</w:t>
      </w:r>
    </w:p>
    <w:p w:rsidR="005E3BA5" w:rsidRPr="00AD3A8D" w:rsidRDefault="005E3BA5" w:rsidP="005E3BA5">
      <w:pPr>
        <w:ind w:left="-540" w:right="355" w:firstLine="540"/>
        <w:jc w:val="center"/>
        <w:rPr>
          <w:rFonts w:ascii="Times New Roman" w:hAnsi="Times New Roman" w:cs="Times New Roman"/>
          <w:b/>
          <w:sz w:val="28"/>
          <w:szCs w:val="28"/>
          <w:lang w:val="uk-UA"/>
        </w:rPr>
      </w:pPr>
    </w:p>
    <w:p w:rsidR="005E3BA5" w:rsidRPr="00AD3A8D" w:rsidRDefault="005E3BA5" w:rsidP="005E3BA5">
      <w:pPr>
        <w:ind w:left="-540" w:right="355" w:firstLine="540"/>
        <w:jc w:val="center"/>
        <w:rPr>
          <w:rFonts w:ascii="Times New Roman" w:hAnsi="Times New Roman" w:cs="Times New Roman"/>
          <w:b/>
          <w:sz w:val="28"/>
          <w:szCs w:val="28"/>
          <w:lang w:val="uk-UA"/>
        </w:rPr>
      </w:pPr>
      <w:r w:rsidRPr="00AD3A8D">
        <w:rPr>
          <w:rFonts w:ascii="Times New Roman" w:hAnsi="Times New Roman" w:cs="Times New Roman"/>
          <w:b/>
          <w:sz w:val="28"/>
          <w:szCs w:val="28"/>
          <w:lang w:val="uk-UA"/>
        </w:rPr>
        <w:t>МЕДИТАТИВНА КАЗКА «ЧАРІВНИК»</w:t>
      </w:r>
    </w:p>
    <w:p w:rsidR="005E3BA5" w:rsidRPr="00AD3A8D" w:rsidRDefault="005E3BA5" w:rsidP="005E3BA5">
      <w:pPr>
        <w:ind w:left="-540" w:right="355" w:firstLine="540"/>
        <w:jc w:val="center"/>
        <w:rPr>
          <w:rFonts w:ascii="Times New Roman" w:hAnsi="Times New Roman" w:cs="Times New Roman"/>
          <w:sz w:val="28"/>
          <w:szCs w:val="28"/>
          <w:lang w:val="uk-UA"/>
        </w:rPr>
      </w:pPr>
      <w:r w:rsidRPr="00AD3A8D">
        <w:rPr>
          <w:rFonts w:ascii="Times New Roman" w:hAnsi="Times New Roman" w:cs="Times New Roman"/>
          <w:sz w:val="28"/>
          <w:szCs w:val="28"/>
          <w:lang w:val="uk-UA"/>
        </w:rPr>
        <w:t>(автор Т.Зінкевич-Євстигнєєва)</w:t>
      </w:r>
    </w:p>
    <w:p w:rsidR="005E3BA5" w:rsidRPr="00AD3A8D" w:rsidRDefault="005E3BA5" w:rsidP="005E3BA5">
      <w:pPr>
        <w:ind w:left="-540" w:right="355" w:firstLine="540"/>
        <w:jc w:val="both"/>
        <w:rPr>
          <w:rFonts w:ascii="Times New Roman" w:hAnsi="Times New Roman" w:cs="Times New Roman"/>
          <w:sz w:val="28"/>
          <w:szCs w:val="28"/>
          <w:lang w:val="uk-UA"/>
        </w:rPr>
      </w:pPr>
      <w:r w:rsidRPr="00AD3A8D">
        <w:rPr>
          <w:rFonts w:ascii="Times New Roman" w:hAnsi="Times New Roman" w:cs="Times New Roman"/>
          <w:sz w:val="28"/>
          <w:szCs w:val="28"/>
          <w:lang w:val="uk-UA"/>
        </w:rPr>
        <w:t>Давним-давно це було. Жив на світі чарівник. Був він красивим і добрим. Важко сказати, скільки йому було років. У нього так блищали очі, що багато хто думав: «Він ще молодий». Але, поглянувши на його сиву бороду й волосся, говорили: «Він мудрий і літній чоловік». Цей чарівник умів робити те, що не вміли інші. Він розмовляв із деревами й квітами, тваринами й рибами. Він умів лікувати не тільки людей, але й тварин і рослин. Він знав, коли піде дощ чи сніг, коли буде спека чи вітер.</w:t>
      </w:r>
    </w:p>
    <w:p w:rsidR="005E3BA5" w:rsidRPr="00AD3A8D" w:rsidRDefault="005E3BA5" w:rsidP="005E3BA5">
      <w:pPr>
        <w:ind w:left="-540" w:right="355" w:firstLine="540"/>
        <w:jc w:val="both"/>
        <w:rPr>
          <w:rFonts w:ascii="Times New Roman" w:hAnsi="Times New Roman" w:cs="Times New Roman"/>
          <w:sz w:val="28"/>
          <w:szCs w:val="28"/>
          <w:lang w:val="uk-UA"/>
        </w:rPr>
      </w:pPr>
      <w:r w:rsidRPr="00AD3A8D">
        <w:rPr>
          <w:rFonts w:ascii="Times New Roman" w:hAnsi="Times New Roman" w:cs="Times New Roman"/>
          <w:sz w:val="28"/>
          <w:szCs w:val="28"/>
          <w:lang w:val="uk-UA"/>
        </w:rPr>
        <w:t>Багато людей приходили до нього за порадами. Ніхто не знав, звідки він прийшов, але говорили, що раніше він був звичайною людиною, таким, як усі.</w:t>
      </w:r>
    </w:p>
    <w:p w:rsidR="005E3BA5" w:rsidRPr="00AD3A8D" w:rsidRDefault="005E3BA5" w:rsidP="005E3BA5">
      <w:pPr>
        <w:ind w:left="-540" w:right="355" w:firstLine="540"/>
        <w:jc w:val="both"/>
        <w:rPr>
          <w:rFonts w:ascii="Times New Roman" w:hAnsi="Times New Roman" w:cs="Times New Roman"/>
          <w:sz w:val="28"/>
          <w:szCs w:val="28"/>
          <w:lang w:val="uk-UA"/>
        </w:rPr>
      </w:pPr>
      <w:r w:rsidRPr="00AD3A8D">
        <w:rPr>
          <w:rFonts w:ascii="Times New Roman" w:hAnsi="Times New Roman" w:cs="Times New Roman"/>
          <w:sz w:val="28"/>
          <w:szCs w:val="28"/>
          <w:lang w:val="uk-UA"/>
        </w:rPr>
        <w:t>Минали роки, а чарівник жив серед людей, і вони почували себе в безпеці поряд із ним.</w:t>
      </w:r>
    </w:p>
    <w:p w:rsidR="005E3BA5" w:rsidRPr="00AD3A8D" w:rsidRDefault="005E3BA5" w:rsidP="005E3BA5">
      <w:pPr>
        <w:ind w:left="-540" w:right="355" w:firstLine="540"/>
        <w:jc w:val="both"/>
        <w:rPr>
          <w:rFonts w:ascii="Times New Roman" w:hAnsi="Times New Roman" w:cs="Times New Roman"/>
          <w:sz w:val="28"/>
          <w:szCs w:val="28"/>
          <w:lang w:val="uk-UA"/>
        </w:rPr>
      </w:pPr>
      <w:r w:rsidRPr="00AD3A8D">
        <w:rPr>
          <w:rFonts w:ascii="Times New Roman" w:hAnsi="Times New Roman" w:cs="Times New Roman"/>
          <w:sz w:val="28"/>
          <w:szCs w:val="28"/>
          <w:lang w:val="uk-UA"/>
        </w:rPr>
        <w:t>Одного разу чарівник сказав: «Я дуже довго жив серед вас, настав час мені відправлятися в дорогу».</w:t>
      </w:r>
    </w:p>
    <w:p w:rsidR="005E3BA5" w:rsidRPr="00AD3A8D" w:rsidRDefault="005E3BA5" w:rsidP="005E3BA5">
      <w:pPr>
        <w:ind w:left="-540" w:right="355" w:firstLine="540"/>
        <w:jc w:val="both"/>
        <w:rPr>
          <w:rFonts w:ascii="Times New Roman" w:hAnsi="Times New Roman" w:cs="Times New Roman"/>
          <w:sz w:val="28"/>
          <w:szCs w:val="28"/>
          <w:lang w:val="uk-UA"/>
        </w:rPr>
      </w:pPr>
      <w:r w:rsidRPr="00AD3A8D">
        <w:rPr>
          <w:rFonts w:ascii="Times New Roman" w:hAnsi="Times New Roman" w:cs="Times New Roman"/>
          <w:sz w:val="28"/>
          <w:szCs w:val="28"/>
          <w:lang w:val="uk-UA"/>
        </w:rPr>
        <w:t>«Навіщо ти покидаєш нас, — відговорювали його люди, нам буде важко жити без тебе, без захисту й підтримки. Передай нам хоча б частинку своєї мудрості.»</w:t>
      </w:r>
    </w:p>
    <w:p w:rsidR="005E3BA5" w:rsidRPr="00AD3A8D" w:rsidRDefault="005E3BA5" w:rsidP="005E3BA5">
      <w:pPr>
        <w:ind w:left="-540" w:right="355" w:firstLine="540"/>
        <w:jc w:val="both"/>
        <w:rPr>
          <w:rFonts w:ascii="Times New Roman" w:hAnsi="Times New Roman" w:cs="Times New Roman"/>
          <w:sz w:val="28"/>
          <w:szCs w:val="28"/>
          <w:lang w:val="uk-UA"/>
        </w:rPr>
      </w:pPr>
      <w:r w:rsidRPr="00AD3A8D">
        <w:rPr>
          <w:rFonts w:ascii="Times New Roman" w:hAnsi="Times New Roman" w:cs="Times New Roman"/>
          <w:sz w:val="28"/>
          <w:szCs w:val="28"/>
          <w:lang w:val="uk-UA"/>
        </w:rPr>
        <w:t>«Погляньте навколо, — сказав чарівник, ви живете в прекрасному світі. Кожний день ви можете спостерігати, як встає й заходить сонце, як шумить вітер, як блищать краплинки роси, як потріскують поліна у вогнищі. Давайте на хвилинку затихнемо й прислухаємося. Все, що нас оточує - живе в своєму ритмі. Свій ритм має й кожен із нас.»</w:t>
      </w:r>
    </w:p>
    <w:p w:rsidR="005E3BA5" w:rsidRPr="00AD3A8D" w:rsidRDefault="005E3BA5" w:rsidP="005E3BA5">
      <w:pPr>
        <w:ind w:left="-540" w:right="355" w:firstLine="540"/>
        <w:jc w:val="both"/>
        <w:rPr>
          <w:rFonts w:ascii="Times New Roman" w:hAnsi="Times New Roman" w:cs="Times New Roman"/>
          <w:sz w:val="28"/>
          <w:szCs w:val="28"/>
          <w:lang w:val="uk-UA"/>
        </w:rPr>
      </w:pPr>
      <w:r w:rsidRPr="00AD3A8D">
        <w:rPr>
          <w:rFonts w:ascii="Times New Roman" w:hAnsi="Times New Roman" w:cs="Times New Roman"/>
          <w:sz w:val="28"/>
          <w:szCs w:val="28"/>
          <w:lang w:val="uk-UA"/>
        </w:rPr>
        <w:t>Люди завмерли, закрили очі й почули, як дихає свіжо-виорана земля — рівно й спокійно; як шумить вітер - то сильніше, то повільно й лагідно. І головне, кожна людина відчула свій ритм: спокійне биття серця, вільне дихання... І раптом людей охопило відчуття, що з ними відбувається щось незвичайне.</w:t>
      </w:r>
    </w:p>
    <w:p w:rsidR="005E3BA5" w:rsidRPr="00AD3A8D" w:rsidRDefault="005E3BA5" w:rsidP="005E3BA5">
      <w:pPr>
        <w:ind w:left="-540" w:right="355" w:firstLine="540"/>
        <w:jc w:val="both"/>
        <w:rPr>
          <w:rFonts w:ascii="Times New Roman" w:hAnsi="Times New Roman" w:cs="Times New Roman"/>
          <w:sz w:val="28"/>
          <w:szCs w:val="28"/>
          <w:lang w:val="uk-UA"/>
        </w:rPr>
      </w:pPr>
      <w:r w:rsidRPr="00AD3A8D">
        <w:rPr>
          <w:rFonts w:ascii="Times New Roman" w:hAnsi="Times New Roman" w:cs="Times New Roman"/>
          <w:sz w:val="28"/>
          <w:szCs w:val="28"/>
          <w:lang w:val="uk-UA"/>
        </w:rPr>
        <w:t>«Щось казкове й чарівне знаходиться всередині нас», - здивовано сказали вони чарівникові.</w:t>
      </w:r>
    </w:p>
    <w:p w:rsidR="005E3BA5" w:rsidRPr="00AD3A8D" w:rsidRDefault="005E3BA5" w:rsidP="005E3BA5">
      <w:pPr>
        <w:ind w:left="-540" w:right="355" w:firstLine="540"/>
        <w:jc w:val="both"/>
        <w:rPr>
          <w:rFonts w:ascii="Times New Roman" w:hAnsi="Times New Roman" w:cs="Times New Roman"/>
          <w:sz w:val="28"/>
          <w:szCs w:val="28"/>
          <w:lang w:val="uk-UA"/>
        </w:rPr>
      </w:pPr>
      <w:r w:rsidRPr="00AD3A8D">
        <w:rPr>
          <w:rFonts w:ascii="Times New Roman" w:hAnsi="Times New Roman" w:cs="Times New Roman"/>
          <w:sz w:val="28"/>
          <w:szCs w:val="28"/>
          <w:lang w:val="uk-UA"/>
        </w:rPr>
        <w:lastRenderedPageBreak/>
        <w:t>«Здається, ви відкрили найбільшу мою таємницю, — посміхнувся чарівник, — адже чари - це вміння слухати й відчувати ритм, природи, всього, що нас оточує, жити у відповідності а ним. Треба тільки вміти прислухатися до себе, почути свій ритм і розбудити всередині себе Творця. Ось тоді й почнуться чудеса».</w:t>
      </w:r>
    </w:p>
    <w:p w:rsidR="005E3BA5" w:rsidRPr="00AD3A8D" w:rsidRDefault="005E3BA5" w:rsidP="005E3BA5">
      <w:pPr>
        <w:ind w:left="-540" w:right="355" w:firstLine="540"/>
        <w:jc w:val="both"/>
        <w:rPr>
          <w:rFonts w:ascii="Times New Roman" w:hAnsi="Times New Roman" w:cs="Times New Roman"/>
          <w:sz w:val="28"/>
          <w:szCs w:val="28"/>
          <w:lang w:val="uk-UA"/>
        </w:rPr>
      </w:pPr>
      <w:r w:rsidRPr="00AD3A8D">
        <w:rPr>
          <w:rFonts w:ascii="Times New Roman" w:hAnsi="Times New Roman" w:cs="Times New Roman"/>
          <w:sz w:val="28"/>
          <w:szCs w:val="28"/>
          <w:lang w:val="uk-UA"/>
        </w:rPr>
        <w:t>«Як же нам навчитися користуватися чарами?» — запитав дехто.</w:t>
      </w:r>
    </w:p>
    <w:p w:rsidR="005E3BA5" w:rsidRPr="00AD3A8D" w:rsidRDefault="005E3BA5" w:rsidP="005E3BA5">
      <w:pPr>
        <w:ind w:left="-540" w:right="355" w:firstLine="540"/>
        <w:jc w:val="both"/>
        <w:rPr>
          <w:rFonts w:ascii="Times New Roman" w:hAnsi="Times New Roman" w:cs="Times New Roman"/>
          <w:sz w:val="28"/>
          <w:szCs w:val="28"/>
          <w:lang w:val="uk-UA"/>
        </w:rPr>
      </w:pPr>
      <w:r w:rsidRPr="00AD3A8D">
        <w:rPr>
          <w:rFonts w:ascii="Times New Roman" w:hAnsi="Times New Roman" w:cs="Times New Roman"/>
          <w:sz w:val="28"/>
          <w:szCs w:val="28"/>
          <w:lang w:val="uk-UA"/>
        </w:rPr>
        <w:t>«Наприклад, можна уявити себе здоровим і щасливим, не дозволяти сумним думкам отруювати ваше життя. Через деякий час образ здоров'я й щастя  поселяться всередині вас, і ви почнете змінюватися.</w:t>
      </w:r>
    </w:p>
    <w:p w:rsidR="005E3BA5" w:rsidRPr="00AD3A8D" w:rsidRDefault="005E3BA5" w:rsidP="005E3BA5">
      <w:pPr>
        <w:ind w:left="-540" w:right="355" w:firstLine="540"/>
        <w:jc w:val="both"/>
        <w:rPr>
          <w:rFonts w:ascii="Times New Roman" w:hAnsi="Times New Roman" w:cs="Times New Roman"/>
          <w:sz w:val="28"/>
          <w:szCs w:val="28"/>
          <w:lang w:val="uk-UA"/>
        </w:rPr>
      </w:pPr>
      <w:r w:rsidRPr="00AD3A8D">
        <w:rPr>
          <w:rFonts w:ascii="Times New Roman" w:hAnsi="Times New Roman" w:cs="Times New Roman"/>
          <w:noProof/>
          <w:lang w:eastAsia="ru-RU"/>
        </w:rPr>
        <w:drawing>
          <wp:anchor distT="0" distB="0" distL="114300" distR="114300" simplePos="0" relativeHeight="251665408" behindDoc="1" locked="0" layoutInCell="1" allowOverlap="1" wp14:anchorId="259B3FE4" wp14:editId="4FEED42F">
            <wp:simplePos x="0" y="0"/>
            <wp:positionH relativeFrom="column">
              <wp:posOffset>2465705</wp:posOffset>
            </wp:positionH>
            <wp:positionV relativeFrom="paragraph">
              <wp:posOffset>335915</wp:posOffset>
            </wp:positionV>
            <wp:extent cx="3415030" cy="4714875"/>
            <wp:effectExtent l="0" t="0" r="0" b="9525"/>
            <wp:wrapTight wrapText="bothSides">
              <wp:wrapPolygon edited="0">
                <wp:start x="0" y="0"/>
                <wp:lineTo x="0" y="21556"/>
                <wp:lineTo x="21447" y="21556"/>
                <wp:lineTo x="21447"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15030" cy="471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3A8D">
        <w:rPr>
          <w:rFonts w:ascii="Times New Roman" w:hAnsi="Times New Roman" w:cs="Times New Roman"/>
          <w:sz w:val="28"/>
          <w:szCs w:val="28"/>
          <w:lang w:val="uk-UA"/>
        </w:rPr>
        <w:t>Можна прислухатися й почути внутрішній ритм іншої людини, знайти спільне з вашим ритмом, і тоді кожний новий день буде приносити вам радість взаєморозуміння.</w:t>
      </w:r>
    </w:p>
    <w:p w:rsidR="005E3BA5" w:rsidRPr="00AD3A8D" w:rsidRDefault="005E3BA5" w:rsidP="005E3BA5">
      <w:pPr>
        <w:ind w:left="-540" w:right="355" w:firstLine="540"/>
        <w:jc w:val="both"/>
        <w:rPr>
          <w:rFonts w:ascii="Times New Roman" w:hAnsi="Times New Roman" w:cs="Times New Roman"/>
          <w:sz w:val="28"/>
          <w:szCs w:val="28"/>
          <w:lang w:val="uk-UA"/>
        </w:rPr>
      </w:pPr>
      <w:r w:rsidRPr="00AD3A8D">
        <w:rPr>
          <w:rFonts w:ascii="Times New Roman" w:hAnsi="Times New Roman" w:cs="Times New Roman"/>
          <w:sz w:val="28"/>
          <w:szCs w:val="28"/>
          <w:lang w:val="uk-UA"/>
        </w:rPr>
        <w:t>Можна навчитися бачити в кожній події урок для себе, тоді на зміну тривогам і хвилюванням прийде спокій і ясність».</w:t>
      </w:r>
    </w:p>
    <w:p w:rsidR="005E3BA5" w:rsidRPr="00AD3A8D" w:rsidRDefault="005E3BA5" w:rsidP="005E3BA5">
      <w:pPr>
        <w:ind w:left="-540" w:right="355" w:firstLine="540"/>
        <w:jc w:val="both"/>
        <w:rPr>
          <w:rFonts w:ascii="Times New Roman" w:hAnsi="Times New Roman" w:cs="Times New Roman"/>
          <w:sz w:val="28"/>
          <w:szCs w:val="28"/>
          <w:lang w:val="uk-UA"/>
        </w:rPr>
      </w:pPr>
      <w:r w:rsidRPr="00AD3A8D">
        <w:rPr>
          <w:rFonts w:ascii="Times New Roman" w:hAnsi="Times New Roman" w:cs="Times New Roman"/>
          <w:sz w:val="28"/>
          <w:szCs w:val="28"/>
          <w:lang w:val="uk-UA"/>
        </w:rPr>
        <w:t>Сказавши це чарівник відправився у дорогу. А люди залишилися, вони добре запам'ятали його слова. Жили, прислухаючись до свого внутрішнього ритму, й дуже скоро в них проснувся Творець. Спокійно і з любов'ю вони зустрічали кожний день, дарували іншим тепло й радість.</w:t>
      </w:r>
    </w:p>
    <w:p w:rsidR="005E3BA5" w:rsidRPr="00AD3A8D" w:rsidRDefault="005E3BA5" w:rsidP="005E3BA5">
      <w:pPr>
        <w:ind w:left="-540" w:right="355" w:firstLine="540"/>
        <w:jc w:val="both"/>
        <w:rPr>
          <w:rFonts w:ascii="Times New Roman" w:hAnsi="Times New Roman" w:cs="Times New Roman"/>
          <w:sz w:val="28"/>
          <w:szCs w:val="28"/>
          <w:lang w:val="uk-UA"/>
        </w:rPr>
      </w:pPr>
      <w:r w:rsidRPr="00AD3A8D">
        <w:rPr>
          <w:rFonts w:ascii="Times New Roman" w:hAnsi="Times New Roman" w:cs="Times New Roman"/>
          <w:sz w:val="28"/>
          <w:szCs w:val="28"/>
          <w:lang w:val="uk-UA"/>
        </w:rPr>
        <w:t>І зараз, якщо ми прикладемо руку до грудей, то почуємо спокійне биття свого серця, відчуємо ритм дихання... І Творець, який живе всередині кожного З нас, нагадає про себе теплою хвилею радості...</w:t>
      </w:r>
    </w:p>
    <w:p w:rsidR="005E3BA5" w:rsidRPr="00AD3A8D" w:rsidRDefault="005E3BA5" w:rsidP="005E3BA5">
      <w:pPr>
        <w:ind w:left="-540" w:right="355" w:firstLine="540"/>
        <w:jc w:val="both"/>
        <w:rPr>
          <w:rFonts w:ascii="Times New Roman" w:hAnsi="Times New Roman" w:cs="Times New Roman"/>
          <w:sz w:val="28"/>
          <w:szCs w:val="28"/>
          <w:lang w:val="uk-UA"/>
        </w:rPr>
      </w:pPr>
    </w:p>
    <w:p w:rsidR="005E3BA5" w:rsidRPr="00AD3A8D" w:rsidRDefault="005E3BA5" w:rsidP="005E3BA5">
      <w:pPr>
        <w:ind w:left="-540" w:right="355" w:firstLine="540"/>
        <w:jc w:val="both"/>
        <w:rPr>
          <w:rFonts w:ascii="Times New Roman" w:hAnsi="Times New Roman" w:cs="Times New Roman"/>
          <w:sz w:val="28"/>
          <w:szCs w:val="28"/>
          <w:lang w:val="uk-UA"/>
        </w:rPr>
      </w:pPr>
      <w:r w:rsidRPr="00AD3A8D">
        <w:rPr>
          <w:rFonts w:ascii="Times New Roman" w:hAnsi="Times New Roman" w:cs="Times New Roman"/>
          <w:sz w:val="28"/>
          <w:szCs w:val="28"/>
          <w:lang w:val="uk-UA"/>
        </w:rPr>
        <w:t xml:space="preserve"> </w:t>
      </w:r>
    </w:p>
    <w:p w:rsidR="00FB267C" w:rsidRPr="005E3BA5" w:rsidRDefault="005E3BA5">
      <w:pPr>
        <w:rPr>
          <w:lang w:val="uk-UA"/>
        </w:rPr>
      </w:pPr>
      <w:bookmarkStart w:id="0" w:name="_GoBack"/>
      <w:bookmarkEnd w:id="0"/>
    </w:p>
    <w:sectPr w:rsidR="00FB267C" w:rsidRPr="005E3BA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712FCE"/>
    <w:multiLevelType w:val="hybridMultilevel"/>
    <w:tmpl w:val="B052D9C6"/>
    <w:lvl w:ilvl="0" w:tplc="DFA44BD6">
      <w:start w:val="1"/>
      <w:numFmt w:val="decimal"/>
      <w:lvlText w:val="%1."/>
      <w:lvlJc w:val="left"/>
      <w:pPr>
        <w:tabs>
          <w:tab w:val="num" w:pos="1200"/>
        </w:tabs>
        <w:ind w:left="1200" w:hanging="8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3C763FA3"/>
    <w:multiLevelType w:val="hybridMultilevel"/>
    <w:tmpl w:val="F0EC48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9B96F94"/>
    <w:multiLevelType w:val="hybridMultilevel"/>
    <w:tmpl w:val="7284AD2A"/>
    <w:lvl w:ilvl="0" w:tplc="4D623C4A">
      <w:start w:val="1"/>
      <w:numFmt w:val="decimal"/>
      <w:lvlText w:val="%1."/>
      <w:lvlJc w:val="left"/>
      <w:pPr>
        <w:tabs>
          <w:tab w:val="num" w:pos="1185"/>
        </w:tabs>
        <w:ind w:left="1185" w:hanging="82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6263"/>
    <w:rsid w:val="005E3BA5"/>
    <w:rsid w:val="00CF7F7C"/>
    <w:rsid w:val="00DE6263"/>
    <w:rsid w:val="00E91B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3BA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3BA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2844</Words>
  <Characters>16212</Characters>
  <Application>Microsoft Office Word</Application>
  <DocSecurity>0</DocSecurity>
  <Lines>135</Lines>
  <Paragraphs>38</Paragraphs>
  <ScaleCrop>false</ScaleCrop>
  <Company>Home</Company>
  <LinksUpToDate>false</LinksUpToDate>
  <CharactersWithSpaces>19018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Психолог</dc:creator>
  <cp:keywords/>
  <dc:description/>
  <cp:lastModifiedBy>Психолог</cp:lastModifiedBy>
  <cp:revision>2</cp:revision>
  <dcterms:created xsi:type="dcterms:W3CDTF">2014-04-10T08:04:00Z</dcterms:created>
  <dcterms:modified xsi:type="dcterms:W3CDTF">2014-04-10T08:04:00Z</dcterms:modified>
</cp:coreProperties>
</file>